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4" w:type="dxa"/>
        <w:tblInd w:w="-34" w:type="dxa"/>
        <w:tblBorders>
          <w:insideH w:val="single" w:sz="4" w:space="0" w:color="auto"/>
        </w:tblBorders>
        <w:tblLayout w:type="fixed"/>
        <w:tblLook w:val="00A0"/>
      </w:tblPr>
      <w:tblGrid>
        <w:gridCol w:w="4337"/>
        <w:gridCol w:w="1134"/>
        <w:gridCol w:w="4503"/>
      </w:tblGrid>
      <w:tr w:rsidR="00A74F15" w:rsidRPr="003A170C" w:rsidTr="00224A9A">
        <w:trPr>
          <w:trHeight w:val="1842"/>
        </w:trPr>
        <w:tc>
          <w:tcPr>
            <w:tcW w:w="4337" w:type="dxa"/>
            <w:vAlign w:val="center"/>
          </w:tcPr>
          <w:p w:rsidR="00A74F15" w:rsidRPr="001814FB" w:rsidRDefault="00A74F15" w:rsidP="0078318A">
            <w:pPr>
              <w:ind w:left="57" w:right="57"/>
              <w:jc w:val="center"/>
              <w:rPr>
                <w:caps/>
                <w:sz w:val="28"/>
                <w:szCs w:val="28"/>
                <w:lang w:val="be-BY"/>
              </w:rPr>
            </w:pPr>
          </w:p>
          <w:p w:rsidR="00A74F15" w:rsidRPr="004321A0" w:rsidRDefault="00A74F15" w:rsidP="0078318A">
            <w:pPr>
              <w:ind w:right="57"/>
              <w:rPr>
                <w:caps/>
                <w:sz w:val="20"/>
                <w:szCs w:val="20"/>
              </w:rPr>
            </w:pPr>
          </w:p>
        </w:tc>
        <w:tc>
          <w:tcPr>
            <w:tcW w:w="1134" w:type="dxa"/>
            <w:vAlign w:val="center"/>
          </w:tcPr>
          <w:p w:rsidR="00A74F15" w:rsidRPr="00815B93" w:rsidRDefault="00A74F15" w:rsidP="0078318A">
            <w:pPr>
              <w:ind w:left="57" w:right="57"/>
              <w:jc w:val="center"/>
            </w:pPr>
          </w:p>
        </w:tc>
        <w:tc>
          <w:tcPr>
            <w:tcW w:w="4503" w:type="dxa"/>
            <w:vAlign w:val="center"/>
          </w:tcPr>
          <w:p w:rsidR="00A74F15" w:rsidRPr="004321A0" w:rsidRDefault="00A74F15" w:rsidP="0078318A">
            <w:pPr>
              <w:rPr>
                <w:caps/>
                <w:sz w:val="20"/>
                <w:szCs w:val="20"/>
              </w:rPr>
            </w:pPr>
          </w:p>
        </w:tc>
      </w:tr>
      <w:tr w:rsidR="00A74F15" w:rsidRPr="00034468" w:rsidTr="00224A9A">
        <w:trPr>
          <w:trHeight w:val="993"/>
        </w:trPr>
        <w:tc>
          <w:tcPr>
            <w:tcW w:w="9974" w:type="dxa"/>
            <w:gridSpan w:val="3"/>
            <w:tcBorders>
              <w:left w:val="nil"/>
              <w:bottom w:val="nil"/>
              <w:right w:val="nil"/>
            </w:tcBorders>
          </w:tcPr>
          <w:p w:rsidR="00A74F15" w:rsidRPr="00034468" w:rsidRDefault="00A74F15" w:rsidP="0078318A">
            <w:pPr>
              <w:ind w:right="57"/>
              <w:rPr>
                <w:rFonts w:ascii="Times New Roman" w:hAnsi="Times New Roman" w:cs="Times New Roman"/>
                <w:b/>
                <w:sz w:val="28"/>
                <w:szCs w:val="28"/>
              </w:rPr>
            </w:pPr>
            <w:r w:rsidRPr="00034468">
              <w:rPr>
                <w:rFonts w:ascii="Times New Roman" w:hAnsi="Times New Roman" w:cs="Times New Roman"/>
                <w:b/>
                <w:sz w:val="28"/>
                <w:szCs w:val="28"/>
              </w:rPr>
              <w:t xml:space="preserve">          </w:t>
            </w:r>
          </w:p>
          <w:p w:rsidR="00A74F15" w:rsidRPr="0078318A" w:rsidRDefault="00A74F15" w:rsidP="0078318A">
            <w:pPr>
              <w:ind w:right="57"/>
              <w:rPr>
                <w:rFonts w:ascii="Times New Roman" w:hAnsi="Times New Roman" w:cs="Times New Roman"/>
                <w:b/>
                <w:sz w:val="28"/>
                <w:szCs w:val="28"/>
              </w:rPr>
            </w:pPr>
            <w:r w:rsidRPr="00034468">
              <w:rPr>
                <w:rFonts w:ascii="Times New Roman" w:hAnsi="Times New Roman" w:cs="Times New Roman"/>
                <w:b/>
                <w:sz w:val="28"/>
                <w:szCs w:val="28"/>
              </w:rPr>
              <w:t xml:space="preserve">                    ПРИКАЗ                                                                  БОЕРЫК</w:t>
            </w:r>
          </w:p>
          <w:p w:rsidR="00A74F15" w:rsidRPr="00034468" w:rsidRDefault="00A74F15" w:rsidP="0078318A">
            <w:pPr>
              <w:ind w:right="57"/>
              <w:rPr>
                <w:rFonts w:ascii="Times New Roman" w:hAnsi="Times New Roman" w:cs="Times New Roman"/>
                <w:sz w:val="28"/>
                <w:szCs w:val="28"/>
              </w:rPr>
            </w:pPr>
            <w:r w:rsidRPr="00034468">
              <w:rPr>
                <w:rFonts w:ascii="Times New Roman" w:hAnsi="Times New Roman" w:cs="Times New Roman"/>
                <w:sz w:val="28"/>
                <w:szCs w:val="28"/>
              </w:rPr>
              <w:t xml:space="preserve">            ________________                  </w:t>
            </w:r>
            <w:r w:rsidRPr="00034468">
              <w:rPr>
                <w:rFonts w:ascii="Times New Roman" w:hAnsi="Times New Roman" w:cs="Times New Roman"/>
                <w:szCs w:val="28"/>
              </w:rPr>
              <w:t>г. Казань</w:t>
            </w:r>
            <w:r w:rsidRPr="00034468">
              <w:rPr>
                <w:rFonts w:ascii="Times New Roman" w:hAnsi="Times New Roman" w:cs="Times New Roman"/>
                <w:sz w:val="22"/>
                <w:szCs w:val="28"/>
              </w:rPr>
              <w:t xml:space="preserve">                     </w:t>
            </w:r>
            <w:r w:rsidRPr="00034468">
              <w:rPr>
                <w:rFonts w:ascii="Times New Roman" w:hAnsi="Times New Roman" w:cs="Times New Roman"/>
                <w:sz w:val="28"/>
                <w:szCs w:val="28"/>
              </w:rPr>
              <w:t xml:space="preserve">  № ______________</w:t>
            </w:r>
          </w:p>
        </w:tc>
      </w:tr>
    </w:tbl>
    <w:p w:rsidR="00A74F15" w:rsidRPr="00034468" w:rsidRDefault="00A74F15" w:rsidP="0078318A">
      <w:pPr>
        <w:rPr>
          <w:rFonts w:ascii="Times New Roman" w:hAnsi="Times New Roman" w:cs="Times New Roman"/>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2.2pt;margin-top:-146.1pt;width:56.7pt;height:56.7pt;z-index:251657728;visibility:visible;mso-position-horizontal-relative:text;mso-position-vertical-relative:text">
            <v:imagedata r:id="rId7" o:title="" croptop="260f" cropbottom="339f" cropleft="216f" cropright="326f"/>
          </v:shape>
        </w:pict>
      </w:r>
      <w:r>
        <w:rPr>
          <w:noProof/>
        </w:rPr>
        <w:pict>
          <v:shapetype id="_x0000_t202" coordsize="21600,21600" o:spt="202" path="m,l,21600r21600,l21600,xe">
            <v:stroke joinstyle="miter"/>
            <v:path gradientshapeok="t" o:connecttype="rect"/>
          </v:shapetype>
          <v:shape id="Поле 23" o:spid="_x0000_s1027" type="#_x0000_t202" style="position:absolute;margin-left:-19.65pt;margin-top:-145.85pt;width:229.05pt;height:56.1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Kww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" filled="f" stroked="f" strokeweight=".5pt">
            <v:textbox>
              <w:txbxContent>
                <w:p w:rsidR="00A74F15" w:rsidRPr="00034468" w:rsidRDefault="00A74F15" w:rsidP="00AE55AA">
                  <w:pPr>
                    <w:jc w:val="center"/>
                    <w:rPr>
                      <w:rFonts w:ascii="Times New Roman" w:hAnsi="Times New Roman" w:cs="Times New Roman"/>
                      <w:sz w:val="28"/>
                      <w:szCs w:val="28"/>
                    </w:rPr>
                  </w:pPr>
                  <w:r w:rsidRPr="00034468">
                    <w:rPr>
                      <w:rFonts w:ascii="Times New Roman" w:hAnsi="Times New Roman" w:cs="Times New Roman"/>
                      <w:caps/>
                      <w:sz w:val="28"/>
                      <w:szCs w:val="28"/>
                      <w:lang w:val="be-BY"/>
                    </w:rPr>
                    <w:t>МИНИСТЕРСТВО образования и науки</w:t>
                  </w:r>
                  <w:r w:rsidRPr="00034468">
                    <w:rPr>
                      <w:rFonts w:ascii="Times New Roman" w:hAnsi="Times New Roman" w:cs="Times New Roman"/>
                      <w:caps/>
                      <w:sz w:val="28"/>
                      <w:szCs w:val="28"/>
                    </w:rPr>
                    <w:br/>
                  </w:r>
                  <w:r w:rsidRPr="00034468">
                    <w:rPr>
                      <w:rFonts w:ascii="Times New Roman" w:hAnsi="Times New Roman" w:cs="Times New Roman"/>
                      <w:caps/>
                      <w:sz w:val="28"/>
                      <w:szCs w:val="28"/>
                      <w:lang w:val="be-BY"/>
                    </w:rPr>
                    <w:t>Республики Татарстан</w:t>
                  </w:r>
                </w:p>
              </w:txbxContent>
            </v:textbox>
          </v:shape>
        </w:pict>
      </w:r>
      <w:r>
        <w:rPr>
          <w:noProof/>
        </w:rPr>
        <w:pict>
          <v:shape id="Поле 19" o:spid="_x0000_s1028" type="#_x0000_t202" style="position:absolute;margin-left:266.45pt;margin-top:-146.65pt;width:237.5pt;height:52.3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" filled="f" stroked="f" strokeweight=".5pt">
            <v:textbox>
              <w:txbxContent>
                <w:p w:rsidR="00A74F15" w:rsidRPr="00034468" w:rsidRDefault="00A74F15" w:rsidP="00AE55AA">
                  <w:pPr>
                    <w:jc w:val="center"/>
                    <w:rPr>
                      <w:rFonts w:ascii="Times New Roman" w:hAnsi="Times New Roman" w:cs="Times New Roman"/>
                      <w:caps/>
                      <w:spacing w:val="-4"/>
                      <w:sz w:val="28"/>
                      <w:szCs w:val="28"/>
                      <w:lang w:val="be-BY"/>
                    </w:rPr>
                  </w:pPr>
                  <w:r w:rsidRPr="00034468">
                    <w:rPr>
                      <w:rFonts w:ascii="Times New Roman" w:hAnsi="Times New Roman" w:cs="Times New Roman"/>
                      <w:caps/>
                      <w:spacing w:val="-4"/>
                      <w:sz w:val="28"/>
                      <w:szCs w:val="28"/>
                      <w:lang w:val="be-BY"/>
                    </w:rPr>
                    <w:t>Татарстан Республикасы</w:t>
                  </w:r>
                </w:p>
                <w:p w:rsidR="00A74F15" w:rsidRPr="00034468" w:rsidRDefault="00A74F15" w:rsidP="00AE55AA">
                  <w:pPr>
                    <w:jc w:val="center"/>
                    <w:rPr>
                      <w:rFonts w:ascii="Times New Roman" w:hAnsi="Times New Roman" w:cs="Times New Roman"/>
                      <w:spacing w:val="-4"/>
                      <w:sz w:val="28"/>
                      <w:szCs w:val="28"/>
                    </w:rPr>
                  </w:pPr>
                  <w:r w:rsidRPr="00034468">
                    <w:rPr>
                      <w:rFonts w:ascii="Times New Roman" w:hAnsi="Times New Roman" w:cs="Times New Roman"/>
                      <w:caps/>
                      <w:spacing w:val="-4"/>
                      <w:sz w:val="28"/>
                      <w:szCs w:val="28"/>
                      <w:lang w:val="be-BY"/>
                    </w:rPr>
                    <w:t>Мә</w:t>
                  </w:r>
                  <w:r w:rsidRPr="00034468">
                    <w:rPr>
                      <w:rFonts w:ascii="Times New Roman" w:hAnsi="Times New Roman" w:cs="Times New Roman"/>
                      <w:caps/>
                      <w:spacing w:val="-4"/>
                      <w:sz w:val="28"/>
                      <w:szCs w:val="28"/>
                    </w:rPr>
                    <w:t>г</w:t>
                  </w:r>
                  <w:r w:rsidRPr="00034468">
                    <w:rPr>
                      <w:rFonts w:ascii="Times New Roman" w:hAnsi="Times New Roman" w:cs="Times New Roman"/>
                      <w:caps/>
                      <w:spacing w:val="-4"/>
                      <w:sz w:val="28"/>
                      <w:szCs w:val="28"/>
                      <w:lang w:val="be-BY"/>
                    </w:rPr>
                    <w:t>арИф һәм фән МИНИСТРЛЫГЫ</w:t>
                  </w:r>
                </w:p>
              </w:txbxContent>
            </v:textbox>
          </v:shape>
        </w:pict>
      </w:r>
    </w:p>
    <w:tbl>
      <w:tblPr>
        <w:tblW w:w="0" w:type="auto"/>
        <w:tblLook w:val="00A0"/>
      </w:tblPr>
      <w:tblGrid>
        <w:gridCol w:w="4786"/>
        <w:gridCol w:w="5069"/>
      </w:tblGrid>
      <w:tr w:rsidR="00A74F15" w:rsidTr="00D65E40">
        <w:tc>
          <w:tcPr>
            <w:tcW w:w="4786" w:type="dxa"/>
          </w:tcPr>
          <w:p w:rsidR="00A74F15" w:rsidRPr="00D65E40" w:rsidRDefault="00A74F15" w:rsidP="0078318A">
            <w:pPr>
              <w:tabs>
                <w:tab w:val="left" w:pos="4253"/>
                <w:tab w:val="left" w:pos="4395"/>
              </w:tabs>
              <w:ind w:right="-57"/>
              <w:jc w:val="both"/>
              <w:rPr>
                <w:rFonts w:ascii="Times New Roman" w:hAnsi="Times New Roman" w:cs="Times New Roman"/>
                <w:sz w:val="28"/>
                <w:szCs w:val="28"/>
              </w:rPr>
            </w:pPr>
            <w:r w:rsidRPr="00D65E40">
              <w:rPr>
                <w:rFonts w:ascii="Times New Roman" w:hAnsi="Times New Roman" w:cs="Times New Roman"/>
                <w:sz w:val="28"/>
                <w:szCs w:val="28"/>
              </w:rPr>
              <w:t>О проведении школьного этапа всероссийской и республиканской олимпиад школьников в Республике Татарстан в 2017/2018 учебном году</w:t>
            </w:r>
          </w:p>
        </w:tc>
        <w:tc>
          <w:tcPr>
            <w:tcW w:w="5069" w:type="dxa"/>
          </w:tcPr>
          <w:p w:rsidR="00A74F15" w:rsidRPr="00D65E40" w:rsidRDefault="00A74F15" w:rsidP="0078318A">
            <w:pPr>
              <w:tabs>
                <w:tab w:val="left" w:pos="4253"/>
                <w:tab w:val="left" w:pos="4395"/>
              </w:tabs>
              <w:ind w:right="5243"/>
              <w:jc w:val="both"/>
              <w:rPr>
                <w:rFonts w:ascii="Times New Roman" w:hAnsi="Times New Roman" w:cs="Times New Roman"/>
                <w:sz w:val="28"/>
                <w:szCs w:val="28"/>
              </w:rPr>
            </w:pPr>
          </w:p>
        </w:tc>
      </w:tr>
    </w:tbl>
    <w:p w:rsidR="00A74F15" w:rsidRDefault="00A74F15" w:rsidP="0078318A">
      <w:pPr>
        <w:tabs>
          <w:tab w:val="left" w:pos="4253"/>
          <w:tab w:val="left" w:pos="4395"/>
        </w:tabs>
        <w:ind w:right="5243"/>
        <w:jc w:val="both"/>
        <w:rPr>
          <w:rFonts w:ascii="Times New Roman" w:hAnsi="Times New Roman" w:cs="Times New Roman"/>
          <w:sz w:val="28"/>
          <w:szCs w:val="28"/>
        </w:rPr>
      </w:pP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В целях организации проведения </w:t>
      </w:r>
      <w:bookmarkStart w:id="0" w:name="OLE_LINK284"/>
      <w:bookmarkStart w:id="1" w:name="OLE_LINK285"/>
      <w:bookmarkStart w:id="2" w:name="OLE_LINK286"/>
      <w:bookmarkStart w:id="3" w:name="OLE_LINK287"/>
      <w:bookmarkStart w:id="4" w:name="OLE_LINK288"/>
      <w:r w:rsidRPr="00034468">
        <w:rPr>
          <w:rFonts w:ascii="Times New Roman" w:hAnsi="Times New Roman" w:cs="Times New Roman"/>
          <w:sz w:val="28"/>
          <w:szCs w:val="28"/>
        </w:rPr>
        <w:t xml:space="preserve">школьного этапа всероссийской </w:t>
      </w:r>
      <w:bookmarkStart w:id="5" w:name="OLE_LINK310"/>
      <w:bookmarkStart w:id="6" w:name="OLE_LINK311"/>
      <w:r w:rsidRPr="00034468">
        <w:rPr>
          <w:rFonts w:ascii="Times New Roman" w:hAnsi="Times New Roman" w:cs="Times New Roman"/>
          <w:sz w:val="28"/>
          <w:szCs w:val="28"/>
        </w:rPr>
        <w:t xml:space="preserve">и республиканской олимпиад </w:t>
      </w:r>
      <w:bookmarkEnd w:id="5"/>
      <w:bookmarkEnd w:id="6"/>
      <w:r w:rsidRPr="00034468">
        <w:rPr>
          <w:rFonts w:ascii="Times New Roman" w:hAnsi="Times New Roman" w:cs="Times New Roman"/>
          <w:sz w:val="28"/>
          <w:szCs w:val="28"/>
        </w:rPr>
        <w:t>школьников в 2017/2018 учебном году</w:t>
      </w:r>
      <w:bookmarkEnd w:id="0"/>
      <w:bookmarkEnd w:id="1"/>
      <w:bookmarkEnd w:id="2"/>
      <w:bookmarkEnd w:id="3"/>
      <w:bookmarkEnd w:id="4"/>
      <w:r w:rsidRPr="00034468">
        <w:rPr>
          <w:rFonts w:ascii="Times New Roman" w:hAnsi="Times New Roman" w:cs="Times New Roman"/>
          <w:sz w:val="28"/>
          <w:szCs w:val="28"/>
        </w:rPr>
        <w:t>, в соответствии с планом работы Министерства образования и науки Республики Татарстан на 2017/2018 учебный год, Порядком проведения всероссийской олимпиады школьников, утвержденным приказом Министерства образования и науки Российской Федерации от 18</w:t>
      </w:r>
      <w:r>
        <w:rPr>
          <w:rFonts w:ascii="Times New Roman" w:hAnsi="Times New Roman" w:cs="Times New Roman"/>
          <w:sz w:val="28"/>
          <w:szCs w:val="28"/>
        </w:rPr>
        <w:t xml:space="preserve"> ноября </w:t>
      </w:r>
      <w:smartTag w:uri="urn:schemas-microsoft-com:office:smarttags" w:element="metricconverter">
        <w:smartTagPr>
          <w:attr w:name="ProductID" w:val="2013 г"/>
        </w:smartTagPr>
        <w:r w:rsidRPr="00034468">
          <w:rPr>
            <w:rFonts w:ascii="Times New Roman" w:hAnsi="Times New Roman" w:cs="Times New Roman"/>
            <w:sz w:val="28"/>
            <w:szCs w:val="28"/>
          </w:rPr>
          <w:t>2013 г</w:t>
        </w:r>
      </w:smartTag>
      <w:r w:rsidRPr="00034468">
        <w:rPr>
          <w:rFonts w:ascii="Times New Roman" w:hAnsi="Times New Roman" w:cs="Times New Roman"/>
          <w:sz w:val="28"/>
          <w:szCs w:val="28"/>
        </w:rPr>
        <w:t>. №</w:t>
      </w:r>
      <w:r>
        <w:rPr>
          <w:rFonts w:ascii="Times New Roman" w:hAnsi="Times New Roman" w:cs="Times New Roman"/>
          <w:sz w:val="28"/>
          <w:szCs w:val="28"/>
        </w:rPr>
        <w:t xml:space="preserve"> </w:t>
      </w:r>
      <w:r w:rsidRPr="00034468">
        <w:rPr>
          <w:rFonts w:ascii="Times New Roman" w:hAnsi="Times New Roman" w:cs="Times New Roman"/>
          <w:sz w:val="28"/>
          <w:szCs w:val="28"/>
        </w:rPr>
        <w:t>1252</w:t>
      </w:r>
      <w:r>
        <w:rPr>
          <w:rFonts w:ascii="Times New Roman" w:hAnsi="Times New Roman" w:cs="Times New Roman"/>
          <w:sz w:val="28"/>
          <w:szCs w:val="28"/>
        </w:rPr>
        <w:t xml:space="preserve"> «</w:t>
      </w:r>
      <w:r w:rsidRPr="00DB1792">
        <w:rPr>
          <w:rFonts w:ascii="Times New Roman" w:hAnsi="Times New Roman" w:cs="Times New Roman"/>
          <w:sz w:val="28"/>
          <w:szCs w:val="28"/>
        </w:rPr>
        <w:t>Об утверждении Порядка проведения всероссийской олимпиады школьников</w:t>
      </w:r>
      <w:r>
        <w:rPr>
          <w:rFonts w:ascii="Times New Roman" w:hAnsi="Times New Roman" w:cs="Times New Roman"/>
          <w:sz w:val="28"/>
          <w:szCs w:val="28"/>
        </w:rPr>
        <w:t>»</w:t>
      </w:r>
      <w:r w:rsidRPr="00034468">
        <w:rPr>
          <w:rFonts w:ascii="Times New Roman" w:hAnsi="Times New Roman" w:cs="Times New Roman"/>
          <w:sz w:val="28"/>
          <w:szCs w:val="28"/>
        </w:rPr>
        <w:t xml:space="preserve"> п р и к а з ы в а ю:</w:t>
      </w:r>
    </w:p>
    <w:p w:rsidR="00A74F15" w:rsidRDefault="00A74F15" w:rsidP="0078318A">
      <w:pPr>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1. Провести школьный этап всероссийской и республиканской олимпиад школьников в 2017/2018 учебном году.</w:t>
      </w:r>
    </w:p>
    <w:p w:rsidR="00A74F15"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Pr="00034468">
        <w:rPr>
          <w:rFonts w:ascii="Times New Roman" w:hAnsi="Times New Roman" w:cs="Times New Roman"/>
          <w:sz w:val="28"/>
          <w:szCs w:val="28"/>
        </w:rPr>
        <w:t xml:space="preserve">. </w:t>
      </w:r>
      <w:r w:rsidRPr="005B0CF8">
        <w:rPr>
          <w:rFonts w:ascii="Times New Roman" w:hAnsi="Times New Roman" w:cs="Times New Roman"/>
          <w:sz w:val="28"/>
          <w:szCs w:val="28"/>
        </w:rPr>
        <w:t>Утвердить прилагаемые:</w:t>
      </w:r>
      <w:r w:rsidRPr="00034468">
        <w:rPr>
          <w:rFonts w:ascii="Times New Roman" w:hAnsi="Times New Roman" w:cs="Times New Roman"/>
          <w:sz w:val="28"/>
          <w:szCs w:val="28"/>
        </w:rPr>
        <w:t xml:space="preserve"> </w:t>
      </w:r>
    </w:p>
    <w:p w:rsidR="00A74F15" w:rsidRPr="00034468" w:rsidRDefault="00A74F15" w:rsidP="0078318A">
      <w:pPr>
        <w:tabs>
          <w:tab w:val="left" w:pos="0"/>
          <w:tab w:val="left" w:pos="284"/>
        </w:tabs>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5B0CF8">
        <w:rPr>
          <w:rFonts w:ascii="Times New Roman" w:hAnsi="Times New Roman" w:cs="Times New Roman"/>
          <w:sz w:val="28"/>
          <w:szCs w:val="28"/>
        </w:rPr>
        <w:t xml:space="preserve">орядок </w:t>
      </w:r>
      <w:r w:rsidRPr="00034468">
        <w:rPr>
          <w:rFonts w:ascii="Times New Roman" w:hAnsi="Times New Roman" w:cs="Times New Roman"/>
          <w:sz w:val="28"/>
          <w:szCs w:val="28"/>
        </w:rPr>
        <w:t>проведения школьного этапа всероссийской и республиканской олимпиад шко</w:t>
      </w:r>
      <w:r>
        <w:rPr>
          <w:rFonts w:ascii="Times New Roman" w:hAnsi="Times New Roman" w:cs="Times New Roman"/>
          <w:sz w:val="28"/>
          <w:szCs w:val="28"/>
        </w:rPr>
        <w:t>льников в 2017/2018 учебном году;</w:t>
      </w:r>
    </w:p>
    <w:p w:rsidR="00A74F15" w:rsidRPr="00433AB3" w:rsidRDefault="00A74F15" w:rsidP="0078318A">
      <w:pPr>
        <w:ind w:firstLine="709"/>
        <w:contextualSpacing/>
        <w:jc w:val="both"/>
        <w:rPr>
          <w:rFonts w:ascii="Times New Roman" w:hAnsi="Times New Roman" w:cs="Times New Roman"/>
          <w:spacing w:val="-20"/>
          <w:sz w:val="28"/>
          <w:szCs w:val="28"/>
        </w:rPr>
      </w:pPr>
      <w:r w:rsidRPr="00034468">
        <w:rPr>
          <w:rFonts w:ascii="Times New Roman" w:hAnsi="Times New Roman" w:cs="Times New Roman"/>
          <w:sz w:val="28"/>
          <w:szCs w:val="28"/>
        </w:rPr>
        <w:t>график проведения и состав участников школьного этапа всероссийской</w:t>
      </w:r>
      <w:r w:rsidRPr="00D42300">
        <w:rPr>
          <w:rFonts w:ascii="Times New Roman" w:hAnsi="Times New Roman" w:cs="Times New Roman"/>
          <w:sz w:val="28"/>
          <w:szCs w:val="28"/>
        </w:rPr>
        <w:t xml:space="preserve"> и республиканской </w:t>
      </w:r>
      <w:r>
        <w:rPr>
          <w:rFonts w:ascii="Times New Roman" w:hAnsi="Times New Roman" w:cs="Times New Roman"/>
          <w:sz w:val="28"/>
          <w:szCs w:val="28"/>
        </w:rPr>
        <w:t>олимпиад</w:t>
      </w:r>
      <w:r w:rsidRPr="00034468">
        <w:rPr>
          <w:rFonts w:ascii="Times New Roman" w:hAnsi="Times New Roman" w:cs="Times New Roman"/>
          <w:sz w:val="28"/>
          <w:szCs w:val="28"/>
        </w:rPr>
        <w:t xml:space="preserve"> школьников в 2017/2018 учебном году</w:t>
      </w:r>
      <w:r w:rsidRPr="00433AB3">
        <w:rPr>
          <w:rFonts w:ascii="Times New Roman" w:hAnsi="Times New Roman" w:cs="Times New Roman"/>
          <w:spacing w:val="-20"/>
          <w:sz w:val="28"/>
          <w:szCs w:val="28"/>
        </w:rPr>
        <w:t>;</w:t>
      </w:r>
    </w:p>
    <w:p w:rsidR="00A74F15" w:rsidRPr="00034468" w:rsidRDefault="00A74F15" w:rsidP="0078318A">
      <w:pPr>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график проведения и состав участников школьного этапа республиканской олимпиады школьников в 2017/2018 учебном году;</w:t>
      </w:r>
    </w:p>
    <w:p w:rsidR="00A74F15" w:rsidRPr="00034468" w:rsidRDefault="00A74F15" w:rsidP="0078318A">
      <w:pPr>
        <w:tabs>
          <w:tab w:val="left" w:pos="0"/>
        </w:tabs>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график отправки заданий школьного этапа всероссийской и республиканской олимпиад школьников и ключей к ним в 2017/2018 учебном году;</w:t>
      </w:r>
    </w:p>
    <w:p w:rsidR="00A74F15" w:rsidRPr="00034468" w:rsidRDefault="00A74F15" w:rsidP="0078318A">
      <w:pPr>
        <w:tabs>
          <w:tab w:val="left" w:pos="0"/>
        </w:tabs>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инструкцию специалиста-куратора, ответственного за организацию в муниципальных образованиях Республики Татарстан проведения школьного этапа всероссийской и республиканской олимпиад школьников в муниципальных образованиях Республики Татарстан в 2017/2018 учебном году;</w:t>
      </w:r>
    </w:p>
    <w:p w:rsidR="00A74F15" w:rsidRDefault="00A74F15" w:rsidP="0078318A">
      <w:pPr>
        <w:tabs>
          <w:tab w:val="left" w:pos="0"/>
        </w:tabs>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форму статистической отчетности по результатам проведения школьного этапа всероссийской и республиканской олимпиад школьников в 2017/2018 учебном году.</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 xml:space="preserve">. Директору </w:t>
      </w:r>
      <w:bookmarkStart w:id="7" w:name="OLE_LINK289"/>
      <w:bookmarkStart w:id="8" w:name="OLE_LINK290"/>
      <w:bookmarkStart w:id="9" w:name="OLE_LINK291"/>
      <w:r w:rsidRPr="00034468">
        <w:rPr>
          <w:rFonts w:ascii="Times New Roman" w:hAnsi="Times New Roman" w:cs="Times New Roman"/>
          <w:sz w:val="28"/>
          <w:szCs w:val="28"/>
        </w:rPr>
        <w:t xml:space="preserve">ГАОУ «Республиканский олимпиадный центр» </w:t>
      </w:r>
      <w:r>
        <w:rPr>
          <w:rFonts w:ascii="Times New Roman" w:hAnsi="Times New Roman" w:cs="Times New Roman"/>
          <w:sz w:val="28"/>
          <w:szCs w:val="28"/>
        </w:rPr>
        <w:t>Министерства образования и науки Республики Татарстан</w:t>
      </w:r>
      <w:r w:rsidRPr="00034468">
        <w:rPr>
          <w:rFonts w:ascii="Times New Roman" w:hAnsi="Times New Roman" w:cs="Times New Roman"/>
          <w:sz w:val="28"/>
          <w:szCs w:val="28"/>
        </w:rPr>
        <w:t xml:space="preserve"> </w:t>
      </w:r>
      <w:bookmarkEnd w:id="7"/>
      <w:bookmarkEnd w:id="8"/>
      <w:bookmarkEnd w:id="9"/>
      <w:r>
        <w:rPr>
          <w:rFonts w:ascii="Times New Roman" w:hAnsi="Times New Roman" w:cs="Times New Roman"/>
          <w:sz w:val="28"/>
          <w:szCs w:val="28"/>
        </w:rPr>
        <w:t>(Г.Д.</w:t>
      </w:r>
      <w:r w:rsidRPr="00034468">
        <w:rPr>
          <w:rFonts w:ascii="Times New Roman" w:hAnsi="Times New Roman" w:cs="Times New Roman"/>
          <w:sz w:val="28"/>
          <w:szCs w:val="28"/>
        </w:rPr>
        <w:t>Зарипова):</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.1. При организации и проведении всероссийской и республиканской олимпиад школьников в Республике Татарстан в 2017/2018 учебном году строго руководствоваться Порядк</w:t>
      </w:r>
      <w:r>
        <w:rPr>
          <w:rFonts w:ascii="Times New Roman" w:hAnsi="Times New Roman" w:cs="Times New Roman"/>
          <w:sz w:val="28"/>
          <w:szCs w:val="28"/>
        </w:rPr>
        <w:t>ом</w:t>
      </w:r>
      <w:r w:rsidRPr="00034468">
        <w:rPr>
          <w:rFonts w:ascii="Times New Roman" w:hAnsi="Times New Roman" w:cs="Times New Roman"/>
          <w:sz w:val="28"/>
          <w:szCs w:val="28"/>
        </w:rPr>
        <w:t xml:space="preserve"> проведения школьного этапа всероссийской и республиканской олимпиад школьников в 2017/2018 учебном году;</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.2. организовать разработку и экспертизу единого пакета заданий школьного этапа всероссийской олимпиады школьников до 20 сентября 2017 года, республиканской олимпиады – до 10 октября 2017 года;</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.3. обеспечить соблюдение строгой конфиденциальности при разработке, экспертизе и отправке заданий школьного этапа всероссийской и республиканской олимпиад школьников.</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.4. разработать и утвердить смету расходов на оплату разработки и экспертизы заданий школьного этапа всероссийской и республиканской олимпиад школьников в 2017/2018 учебном году;</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 xml:space="preserve">.5. оплатить расходы на разработку и экспертизу заданий школьного этапа всероссийской и республиканской олимпиад школьников </w:t>
      </w:r>
      <w:r w:rsidRPr="00034468">
        <w:rPr>
          <w:rFonts w:ascii="Times New Roman" w:hAnsi="Times New Roman" w:cs="Times New Roman"/>
          <w:sz w:val="28"/>
          <w:szCs w:val="28"/>
          <w:lang w:val="tt-RU"/>
        </w:rPr>
        <w:t xml:space="preserve">согласно </w:t>
      </w:r>
      <w:r w:rsidRPr="00034468">
        <w:rPr>
          <w:rFonts w:ascii="Times New Roman" w:hAnsi="Times New Roman" w:cs="Times New Roman"/>
          <w:sz w:val="28"/>
          <w:szCs w:val="28"/>
        </w:rPr>
        <w:t xml:space="preserve">разработанной и утвержденной </w:t>
      </w:r>
      <w:r w:rsidRPr="00034468">
        <w:rPr>
          <w:rFonts w:ascii="Times New Roman" w:hAnsi="Times New Roman" w:cs="Times New Roman"/>
          <w:sz w:val="28"/>
          <w:szCs w:val="28"/>
          <w:lang w:val="tt-RU"/>
        </w:rPr>
        <w:t xml:space="preserve">смете </w:t>
      </w:r>
      <w:r w:rsidRPr="00034468">
        <w:rPr>
          <w:rFonts w:ascii="Times New Roman" w:hAnsi="Times New Roman" w:cs="Times New Roman"/>
          <w:bCs/>
          <w:sz w:val="28"/>
          <w:szCs w:val="28"/>
        </w:rPr>
        <w:t xml:space="preserve">из средств общей сводной сметы </w:t>
      </w:r>
      <w:r w:rsidRPr="00034468">
        <w:rPr>
          <w:rFonts w:ascii="Times New Roman" w:hAnsi="Times New Roman" w:cs="Times New Roman"/>
          <w:sz w:val="28"/>
          <w:szCs w:val="28"/>
        </w:rPr>
        <w:t xml:space="preserve">ГАОУ «Республиканский олимпиадный центр» </w:t>
      </w:r>
      <w:r>
        <w:rPr>
          <w:rFonts w:ascii="Times New Roman" w:hAnsi="Times New Roman" w:cs="Times New Roman"/>
          <w:sz w:val="28"/>
          <w:szCs w:val="28"/>
        </w:rPr>
        <w:t>Министерства образования и науки Республики Татарстан</w:t>
      </w:r>
      <w:r w:rsidRPr="00034468">
        <w:rPr>
          <w:rFonts w:ascii="Times New Roman" w:hAnsi="Times New Roman" w:cs="Times New Roman"/>
          <w:sz w:val="28"/>
          <w:szCs w:val="28"/>
        </w:rPr>
        <w:t>.</w:t>
      </w:r>
    </w:p>
    <w:p w:rsidR="00A74F15" w:rsidRPr="00034468" w:rsidRDefault="00A74F15" w:rsidP="0078318A">
      <w:pPr>
        <w:tabs>
          <w:tab w:val="left" w:pos="0"/>
          <w:tab w:val="left" w:pos="709"/>
        </w:tabs>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034468">
        <w:rPr>
          <w:rFonts w:ascii="Times New Roman" w:hAnsi="Times New Roman" w:cs="Times New Roman"/>
          <w:sz w:val="28"/>
          <w:szCs w:val="28"/>
        </w:rPr>
        <w:t>.6. назначить специалиста, ответственного за отправку заданий школьного этапа всероссийской и республиканской олимпиад школьников, нормативных документов в органы местного самоуправления, осуществляющие управление в сфере образования, выбравшие проведение школьного этапа олимпиад по единым заданиям, с определением персональной ответственности за конфиденциальность информации.</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 xml:space="preserve">. </w:t>
      </w:r>
      <w:r>
        <w:rPr>
          <w:rFonts w:ascii="Times New Roman" w:hAnsi="Times New Roman" w:cs="Times New Roman"/>
          <w:sz w:val="28"/>
          <w:szCs w:val="28"/>
        </w:rPr>
        <w:t>Р</w:t>
      </w:r>
      <w:r w:rsidRPr="00034468">
        <w:rPr>
          <w:rFonts w:ascii="Times New Roman" w:hAnsi="Times New Roman" w:cs="Times New Roman"/>
          <w:sz w:val="28"/>
          <w:szCs w:val="28"/>
        </w:rPr>
        <w:t xml:space="preserve">екомендовать </w:t>
      </w:r>
      <w:r>
        <w:rPr>
          <w:rFonts w:ascii="Times New Roman" w:hAnsi="Times New Roman" w:cs="Times New Roman"/>
          <w:sz w:val="28"/>
          <w:szCs w:val="28"/>
        </w:rPr>
        <w:t>н</w:t>
      </w:r>
      <w:r w:rsidRPr="00034468">
        <w:rPr>
          <w:rFonts w:ascii="Times New Roman" w:hAnsi="Times New Roman" w:cs="Times New Roman"/>
          <w:sz w:val="28"/>
          <w:szCs w:val="28"/>
        </w:rPr>
        <w:t>ачальникам отделов (управлений) образования исполнительных комитетов муниципальных образований Республики Татарстан:</w:t>
      </w:r>
    </w:p>
    <w:p w:rsidR="00A74F15" w:rsidRPr="00034468" w:rsidRDefault="00A74F15" w:rsidP="0078318A">
      <w:pPr>
        <w:tabs>
          <w:tab w:val="left" w:pos="0"/>
          <w:tab w:val="left" w:pos="284"/>
        </w:tabs>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.1. При организации и проведении всероссийской и республиканской олимпиад школьников в Республике Татарстан в 2017/2018 учебном году строго руководствоваться Поряд</w:t>
      </w:r>
      <w:r>
        <w:rPr>
          <w:rFonts w:ascii="Times New Roman" w:hAnsi="Times New Roman" w:cs="Times New Roman"/>
          <w:sz w:val="28"/>
          <w:szCs w:val="28"/>
        </w:rPr>
        <w:t>ком</w:t>
      </w:r>
      <w:r w:rsidRPr="00034468">
        <w:rPr>
          <w:rFonts w:ascii="Times New Roman" w:hAnsi="Times New Roman" w:cs="Times New Roman"/>
          <w:sz w:val="28"/>
          <w:szCs w:val="28"/>
        </w:rPr>
        <w:t xml:space="preserve"> проведения школьного этапа всероссийской и республиканской олимпиад школьников в 2017/2018 учебном году;</w:t>
      </w:r>
    </w:p>
    <w:p w:rsidR="00A74F15" w:rsidRPr="00034468" w:rsidRDefault="00A74F15" w:rsidP="0078318A">
      <w:pPr>
        <w:tabs>
          <w:tab w:val="left" w:pos="1276"/>
        </w:tabs>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.2. Назначить приказами отделов (управлений) образования исполнительных комитетов муниципальных образований Республики Татарстан специалистов-кураторов, ответственных за организацию в муниципальных образованиях проведения школьного и муниципального этапов всероссийской и республиканской олимпиад школьников;</w:t>
      </w:r>
    </w:p>
    <w:p w:rsidR="00A74F15" w:rsidRPr="00034468" w:rsidRDefault="00A74F15" w:rsidP="0078318A">
      <w:pPr>
        <w:tabs>
          <w:tab w:val="left" w:pos="1276"/>
        </w:tabs>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 xml:space="preserve">.3. В срок не позднее 18 сентября 2017 года разработать и утвердить индивидуальные Приказы о проведении школьного этапа всероссийской и республиканской олимпиад школьников в муниципальных образованиях Республики Татарстан в 2017/2018 учебном году, разместить их на официальных сайтах органов местного самоуправления, осуществляющих управление в сфере образования в </w:t>
      </w:r>
      <w:r>
        <w:rPr>
          <w:rFonts w:ascii="Times New Roman" w:hAnsi="Times New Roman" w:cs="Times New Roman"/>
          <w:sz w:val="28"/>
          <w:szCs w:val="28"/>
        </w:rPr>
        <w:t xml:space="preserve">информационно-телекоммуникационной </w:t>
      </w:r>
      <w:r w:rsidRPr="00034468">
        <w:rPr>
          <w:rFonts w:ascii="Times New Roman" w:hAnsi="Times New Roman" w:cs="Times New Roman"/>
          <w:sz w:val="28"/>
          <w:szCs w:val="28"/>
        </w:rPr>
        <w:t>сети «Интернет».</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.4. создать конфиденциальную электронную почту для получения комплекта олимпиадных заданий и ключей к ним;</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.5. организовать проведение в общеобразовательных организациях школьный этап всероссийской и республиканской олимпиад школьников по математике, физике, химии, биологии, экологии, астрономии, информатике, географии,  экономике, обществознанию, технологии, истории, иностранным языкам (английскому, немецкому, французскому, китайскому, испанскому, итальянскому), праву, русскому языку, литературе, основам безопасности жизнедеятельности, физической культуре, искусству (МХК) согласно прилагаемому графику;</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.6. провести в общеобразовательных организациях школьный этап республиканской олимпиады школьников по русскому языку и русской литературе для учащихся школ с родным (нерусским) языком обучения, родным (чувашскому, удмуртскому, марийскому, мордовскому) языкам и литературе, татарскому языку и татарской литературе для учащихся школ с татарским языком обучения, татарскому языку и татарской литературе для учащихся-татар в школах с русским языком обучения, татарскому языку и литературе для учащихся русскоязычных групп в школах с русским языком обучения, восточным (арабскому и турецкому) языкам, геологии, истории Татарстана и татарского народа;</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034468">
        <w:rPr>
          <w:rFonts w:ascii="Times New Roman" w:hAnsi="Times New Roman" w:cs="Times New Roman"/>
          <w:sz w:val="28"/>
          <w:szCs w:val="28"/>
        </w:rPr>
        <w:t>.7. обеспечить соблюдение строгой конфиденциальности при получении и тиражировании комплектов заданий школьного этапа всероссийской и республиканской олимпиад школьников.</w:t>
      </w:r>
    </w:p>
    <w:p w:rsidR="00A74F15" w:rsidRPr="00034468" w:rsidRDefault="00A74F15" w:rsidP="0078318A">
      <w:pPr>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Pr="00034468">
        <w:rPr>
          <w:rFonts w:ascii="Times New Roman" w:hAnsi="Times New Roman" w:cs="Times New Roman"/>
          <w:sz w:val="28"/>
          <w:szCs w:val="28"/>
        </w:rPr>
        <w:t xml:space="preserve">. Контроль за исполнением данного приказа возложить на </w:t>
      </w:r>
      <w:r>
        <w:rPr>
          <w:rFonts w:ascii="Times New Roman" w:hAnsi="Times New Roman" w:cs="Times New Roman"/>
          <w:sz w:val="28"/>
          <w:szCs w:val="28"/>
        </w:rPr>
        <w:t>заместителя министра И.Р.Мухаметова</w:t>
      </w:r>
      <w:r w:rsidRPr="00034468">
        <w:rPr>
          <w:rFonts w:ascii="Times New Roman" w:hAnsi="Times New Roman" w:cs="Times New Roman"/>
          <w:sz w:val="28"/>
          <w:szCs w:val="28"/>
        </w:rPr>
        <w:t>.</w:t>
      </w:r>
    </w:p>
    <w:p w:rsidR="00A74F15" w:rsidRPr="00034468" w:rsidRDefault="00A74F15" w:rsidP="0078318A">
      <w:pPr>
        <w:contextualSpacing/>
        <w:jc w:val="both"/>
        <w:rPr>
          <w:rFonts w:ascii="Times New Roman" w:hAnsi="Times New Roman" w:cs="Times New Roman"/>
          <w:sz w:val="28"/>
          <w:szCs w:val="28"/>
        </w:rPr>
      </w:pPr>
    </w:p>
    <w:p w:rsidR="00A74F15" w:rsidRPr="00034468" w:rsidRDefault="00A74F15" w:rsidP="0078318A">
      <w:pPr>
        <w:contextualSpacing/>
        <w:jc w:val="both"/>
        <w:rPr>
          <w:rFonts w:ascii="Times New Roman" w:hAnsi="Times New Roman" w:cs="Times New Roman"/>
          <w:sz w:val="28"/>
          <w:szCs w:val="28"/>
        </w:rPr>
      </w:pPr>
    </w:p>
    <w:p w:rsidR="00A74F15" w:rsidRPr="00034468" w:rsidRDefault="00A74F15" w:rsidP="0078318A">
      <w:pPr>
        <w:contextualSpacing/>
        <w:jc w:val="both"/>
        <w:rPr>
          <w:rFonts w:ascii="Times New Roman" w:hAnsi="Times New Roman" w:cs="Times New Roman"/>
          <w:b/>
          <w:sz w:val="28"/>
          <w:szCs w:val="28"/>
        </w:rPr>
      </w:pPr>
      <w:r w:rsidRPr="00034468">
        <w:rPr>
          <w:rFonts w:ascii="Times New Roman" w:hAnsi="Times New Roman" w:cs="Times New Roman"/>
          <w:b/>
          <w:sz w:val="28"/>
          <w:szCs w:val="28"/>
        </w:rPr>
        <w:t>Заместитель Премьер-министра</w:t>
      </w:r>
    </w:p>
    <w:p w:rsidR="00A74F15" w:rsidRPr="00034468" w:rsidRDefault="00A74F15" w:rsidP="0078318A">
      <w:pPr>
        <w:contextualSpacing/>
        <w:jc w:val="both"/>
        <w:rPr>
          <w:rFonts w:ascii="Times New Roman" w:hAnsi="Times New Roman" w:cs="Times New Roman"/>
          <w:b/>
          <w:sz w:val="28"/>
          <w:szCs w:val="28"/>
        </w:rPr>
      </w:pPr>
      <w:r w:rsidRPr="00034468">
        <w:rPr>
          <w:rFonts w:ascii="Times New Roman" w:hAnsi="Times New Roman" w:cs="Times New Roman"/>
          <w:b/>
          <w:sz w:val="28"/>
          <w:szCs w:val="28"/>
        </w:rPr>
        <w:t xml:space="preserve">Республики Татарстан-министр                                                  Э.Н. Фаттахов           </w:t>
      </w:r>
    </w:p>
    <w:p w:rsidR="00A74F15" w:rsidRPr="00034468" w:rsidRDefault="00A74F15" w:rsidP="0078318A">
      <w:pPr>
        <w:rPr>
          <w:rFonts w:ascii="Times New Roman" w:hAnsi="Times New Roman" w:cs="Times New Roman"/>
          <w:b/>
          <w:sz w:val="28"/>
          <w:szCs w:val="28"/>
        </w:rPr>
      </w:pPr>
      <w:r w:rsidRPr="00034468">
        <w:rPr>
          <w:rFonts w:ascii="Times New Roman" w:hAnsi="Times New Roman" w:cs="Times New Roman"/>
          <w:b/>
          <w:sz w:val="28"/>
          <w:szCs w:val="28"/>
        </w:rPr>
        <w:br w:type="page"/>
      </w:r>
    </w:p>
    <w:p w:rsidR="00A74F15" w:rsidRPr="00034468" w:rsidRDefault="00A74F15" w:rsidP="0078318A">
      <w:pPr>
        <w:widowControl w:val="0"/>
        <w:jc w:val="center"/>
        <w:rPr>
          <w:rFonts w:ascii="Times New Roman" w:hAnsi="Times New Roman" w:cs="Times New Roman"/>
          <w:b/>
          <w:sz w:val="28"/>
          <w:szCs w:val="28"/>
          <w:lang/>
        </w:rPr>
      </w:pPr>
      <w:r w:rsidRPr="00034468">
        <w:rPr>
          <w:rFonts w:ascii="Times New Roman" w:hAnsi="Times New Roman" w:cs="Times New Roman"/>
          <w:b/>
          <w:sz w:val="28"/>
          <w:szCs w:val="28"/>
          <w:lang/>
        </w:rPr>
        <w:t>Порядок проведения</w:t>
      </w:r>
    </w:p>
    <w:p w:rsidR="00A74F15" w:rsidRPr="00034468" w:rsidRDefault="00A74F15" w:rsidP="0078318A">
      <w:pPr>
        <w:widowControl w:val="0"/>
        <w:jc w:val="center"/>
        <w:rPr>
          <w:rFonts w:ascii="Times New Roman" w:hAnsi="Times New Roman" w:cs="Times New Roman"/>
          <w:b/>
          <w:sz w:val="28"/>
          <w:szCs w:val="28"/>
          <w:lang/>
        </w:rPr>
      </w:pPr>
      <w:r w:rsidRPr="00034468">
        <w:rPr>
          <w:rFonts w:ascii="Times New Roman" w:hAnsi="Times New Roman" w:cs="Times New Roman"/>
          <w:b/>
          <w:sz w:val="28"/>
          <w:szCs w:val="28"/>
          <w:lang/>
        </w:rPr>
        <w:t xml:space="preserve">школьного этапа всероссийской </w:t>
      </w:r>
      <w:r>
        <w:rPr>
          <w:rFonts w:ascii="Times New Roman" w:hAnsi="Times New Roman" w:cs="Times New Roman"/>
          <w:b/>
          <w:sz w:val="28"/>
          <w:szCs w:val="28"/>
          <w:lang/>
        </w:rPr>
        <w:t xml:space="preserve">и </w:t>
      </w:r>
      <w:r w:rsidRPr="00034468">
        <w:rPr>
          <w:rFonts w:ascii="Times New Roman" w:hAnsi="Times New Roman" w:cs="Times New Roman"/>
          <w:b/>
          <w:sz w:val="28"/>
          <w:szCs w:val="28"/>
          <w:lang/>
        </w:rPr>
        <w:t xml:space="preserve">республиканской олимпиад школьников </w:t>
      </w:r>
    </w:p>
    <w:p w:rsidR="00A74F15" w:rsidRPr="00034468" w:rsidRDefault="00A74F15" w:rsidP="0078318A">
      <w:pPr>
        <w:widowControl w:val="0"/>
        <w:jc w:val="center"/>
        <w:rPr>
          <w:rFonts w:ascii="Times New Roman" w:hAnsi="Times New Roman" w:cs="Times New Roman"/>
          <w:b/>
          <w:sz w:val="28"/>
          <w:szCs w:val="28"/>
          <w:lang/>
        </w:rPr>
      </w:pPr>
      <w:r w:rsidRPr="00034468">
        <w:rPr>
          <w:rFonts w:ascii="Times New Roman" w:hAnsi="Times New Roman" w:cs="Times New Roman"/>
          <w:b/>
          <w:sz w:val="28"/>
          <w:szCs w:val="28"/>
          <w:lang/>
        </w:rPr>
        <w:t>в Республике Татарстан в 201</w:t>
      </w:r>
      <w:r w:rsidRPr="00034468">
        <w:rPr>
          <w:rFonts w:ascii="Times New Roman" w:hAnsi="Times New Roman" w:cs="Times New Roman"/>
          <w:b/>
          <w:sz w:val="28"/>
          <w:szCs w:val="28"/>
          <w:lang/>
        </w:rPr>
        <w:t>7</w:t>
      </w:r>
      <w:r w:rsidRPr="00034468">
        <w:rPr>
          <w:rFonts w:ascii="Times New Roman" w:hAnsi="Times New Roman" w:cs="Times New Roman"/>
          <w:b/>
          <w:sz w:val="28"/>
          <w:szCs w:val="28"/>
          <w:lang/>
        </w:rPr>
        <w:t>/201</w:t>
      </w:r>
      <w:r w:rsidRPr="00034468">
        <w:rPr>
          <w:rFonts w:ascii="Times New Roman" w:hAnsi="Times New Roman" w:cs="Times New Roman"/>
          <w:b/>
          <w:sz w:val="28"/>
          <w:szCs w:val="28"/>
          <w:lang/>
        </w:rPr>
        <w:t>8</w:t>
      </w:r>
      <w:r w:rsidRPr="00034468">
        <w:rPr>
          <w:rFonts w:ascii="Times New Roman" w:hAnsi="Times New Roman" w:cs="Times New Roman"/>
          <w:b/>
          <w:sz w:val="28"/>
          <w:szCs w:val="28"/>
          <w:lang/>
        </w:rPr>
        <w:t xml:space="preserve"> учебном году</w:t>
      </w:r>
    </w:p>
    <w:p w:rsidR="00A74F15" w:rsidRPr="00034468" w:rsidRDefault="00A74F15" w:rsidP="0078318A">
      <w:pPr>
        <w:widowControl w:val="0"/>
        <w:jc w:val="center"/>
        <w:rPr>
          <w:rFonts w:ascii="Times New Roman" w:hAnsi="Times New Roman" w:cs="Times New Roman"/>
          <w:b/>
          <w:sz w:val="28"/>
          <w:szCs w:val="28"/>
          <w:lang/>
        </w:rPr>
      </w:pPr>
    </w:p>
    <w:p w:rsidR="00A74F15" w:rsidRPr="00034468" w:rsidRDefault="00A74F15" w:rsidP="0078318A">
      <w:pPr>
        <w:widowControl w:val="0"/>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1. Школьный этап всероссийской</w:t>
      </w:r>
      <w:r w:rsidRPr="00034468">
        <w:rPr>
          <w:rFonts w:ascii="Times New Roman" w:hAnsi="Times New Roman" w:cs="Times New Roman"/>
          <w:sz w:val="28"/>
          <w:szCs w:val="28"/>
          <w:lang/>
        </w:rPr>
        <w:t xml:space="preserve"> и республиканской </w:t>
      </w:r>
      <w:r w:rsidRPr="00034468">
        <w:rPr>
          <w:rFonts w:ascii="Times New Roman" w:hAnsi="Times New Roman" w:cs="Times New Roman"/>
          <w:sz w:val="28"/>
          <w:szCs w:val="28"/>
          <w:lang/>
        </w:rPr>
        <w:t xml:space="preserve">олимпиад школьников в Республике Татарстан проводится с </w:t>
      </w:r>
      <w:r w:rsidRPr="00034468">
        <w:rPr>
          <w:rFonts w:ascii="Times New Roman" w:hAnsi="Times New Roman" w:cs="Times New Roman"/>
          <w:sz w:val="28"/>
          <w:szCs w:val="28"/>
          <w:lang/>
        </w:rPr>
        <w:t>25</w:t>
      </w:r>
      <w:r w:rsidRPr="00034468">
        <w:rPr>
          <w:rFonts w:ascii="Times New Roman" w:hAnsi="Times New Roman" w:cs="Times New Roman"/>
          <w:sz w:val="28"/>
          <w:szCs w:val="28"/>
          <w:lang/>
        </w:rPr>
        <w:t xml:space="preserve"> сентября по 1</w:t>
      </w:r>
      <w:r w:rsidRPr="00034468">
        <w:rPr>
          <w:rFonts w:ascii="Times New Roman" w:hAnsi="Times New Roman" w:cs="Times New Roman"/>
          <w:sz w:val="28"/>
          <w:szCs w:val="28"/>
          <w:lang/>
        </w:rPr>
        <w:t>8</w:t>
      </w:r>
      <w:r w:rsidRPr="00034468">
        <w:rPr>
          <w:rFonts w:ascii="Times New Roman" w:hAnsi="Times New Roman" w:cs="Times New Roman"/>
          <w:sz w:val="28"/>
          <w:szCs w:val="28"/>
          <w:lang/>
        </w:rPr>
        <w:t xml:space="preserve"> октября 201</w:t>
      </w:r>
      <w:r w:rsidRPr="00034468">
        <w:rPr>
          <w:rFonts w:ascii="Times New Roman" w:hAnsi="Times New Roman" w:cs="Times New Roman"/>
          <w:sz w:val="28"/>
          <w:szCs w:val="28"/>
          <w:lang/>
        </w:rPr>
        <w:t>7</w:t>
      </w:r>
      <w:r w:rsidRPr="00034468">
        <w:rPr>
          <w:rFonts w:ascii="Times New Roman" w:hAnsi="Times New Roman" w:cs="Times New Roman"/>
          <w:sz w:val="28"/>
          <w:szCs w:val="28"/>
          <w:lang/>
        </w:rPr>
        <w:t xml:space="preserve"> года по 24 предметам: математика, физика, экология, биология, история, обществознание, экономика, право, география, химия, астрономия, русский язык, литература, англий</w:t>
      </w:r>
      <w:bookmarkStart w:id="10" w:name="_GoBack"/>
      <w:bookmarkEnd w:id="10"/>
      <w:r w:rsidRPr="00034468">
        <w:rPr>
          <w:rFonts w:ascii="Times New Roman" w:hAnsi="Times New Roman" w:cs="Times New Roman"/>
          <w:sz w:val="28"/>
          <w:szCs w:val="28"/>
          <w:lang/>
        </w:rPr>
        <w:t xml:space="preserve">ский, французский, немецкий, китайский, испанский, итальянский языки, ОБЖ, технология, физическая культура, информатика и ИКТ, искусство (МХК). </w:t>
      </w:r>
    </w:p>
    <w:p w:rsidR="00A74F15" w:rsidRPr="00034468" w:rsidRDefault="00A74F15" w:rsidP="0078318A">
      <w:pPr>
        <w:widowControl w:val="0"/>
        <w:tabs>
          <w:tab w:val="left" w:pos="709"/>
        </w:tabs>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2. Школьный этап республиканской олимпиады школьников проводится с 1</w:t>
      </w:r>
      <w:r w:rsidRPr="00034468">
        <w:rPr>
          <w:rFonts w:ascii="Times New Roman" w:hAnsi="Times New Roman" w:cs="Times New Roman"/>
          <w:sz w:val="28"/>
          <w:szCs w:val="28"/>
          <w:lang/>
        </w:rPr>
        <w:t>9</w:t>
      </w:r>
      <w:r w:rsidRPr="00034468">
        <w:rPr>
          <w:rFonts w:ascii="Times New Roman" w:hAnsi="Times New Roman" w:cs="Times New Roman"/>
          <w:sz w:val="28"/>
          <w:szCs w:val="28"/>
          <w:lang/>
        </w:rPr>
        <w:t xml:space="preserve"> по </w:t>
      </w:r>
      <w:r w:rsidRPr="00034468">
        <w:rPr>
          <w:rFonts w:ascii="Times New Roman" w:hAnsi="Times New Roman" w:cs="Times New Roman"/>
          <w:sz w:val="28"/>
          <w:szCs w:val="28"/>
          <w:lang/>
        </w:rPr>
        <w:t>30</w:t>
      </w:r>
      <w:r w:rsidRPr="00034468">
        <w:rPr>
          <w:rFonts w:ascii="Times New Roman" w:hAnsi="Times New Roman" w:cs="Times New Roman"/>
          <w:sz w:val="28"/>
          <w:szCs w:val="28"/>
          <w:lang/>
        </w:rPr>
        <w:t xml:space="preserve"> октября 201</w:t>
      </w:r>
      <w:r w:rsidRPr="00034468">
        <w:rPr>
          <w:rFonts w:ascii="Times New Roman" w:hAnsi="Times New Roman" w:cs="Times New Roman"/>
          <w:sz w:val="28"/>
          <w:szCs w:val="28"/>
          <w:lang/>
        </w:rPr>
        <w:t>7</w:t>
      </w:r>
      <w:r w:rsidRPr="00034468">
        <w:rPr>
          <w:rFonts w:ascii="Times New Roman" w:hAnsi="Times New Roman" w:cs="Times New Roman"/>
          <w:sz w:val="28"/>
          <w:szCs w:val="28"/>
          <w:lang/>
        </w:rPr>
        <w:t xml:space="preserve"> года по родным (чувашскому, удмуртскому, марийскому, мордовским) языкам и литературе, татарскому языку и татарской литературе для учащихся школ с татарским языком обучения, татарскому языку и татарской литературе для учащихся-татар школ с русским языком обучения, татарскому языку и литературе для учащихся русскоязычных групп школ с русским языком обучения, русскому языку и русской литературе для учащихся школ с родным (нерусским) языком обучения, восточным (арабскому и турецкому) языкам, татарскому языку, геологии, истории Татарстана и татарского народа.</w:t>
      </w:r>
    </w:p>
    <w:p w:rsidR="00A74F15" w:rsidRPr="00034468" w:rsidRDefault="00A74F15" w:rsidP="0078318A">
      <w:pPr>
        <w:widowControl w:val="0"/>
        <w:tabs>
          <w:tab w:val="left" w:pos="709"/>
        </w:tabs>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3. Организаторами являются:</w:t>
      </w:r>
    </w:p>
    <w:p w:rsidR="00A74F15" w:rsidRPr="00034468" w:rsidRDefault="00A74F15" w:rsidP="0078318A">
      <w:pPr>
        <w:widowControl w:val="0"/>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школьного и муниципального этапов всероссийской и республиканской олимпиад школьников – отделы (управления) образования исполнительных комитетов муниципальных образований Республики Татарстан;</w:t>
      </w:r>
    </w:p>
    <w:p w:rsidR="00A74F15" w:rsidRPr="00034468" w:rsidRDefault="00A74F15" w:rsidP="0078318A">
      <w:pPr>
        <w:widowControl w:val="0"/>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регионального этапа всероссийской олимпиады и заключительного этапа республиканской олимпиады – Министерство образования и науки Республики Татарстан (далее – </w:t>
      </w:r>
      <w:r>
        <w:rPr>
          <w:rFonts w:ascii="Times New Roman" w:hAnsi="Times New Roman" w:cs="Times New Roman"/>
          <w:sz w:val="28"/>
          <w:szCs w:val="28"/>
          <w:lang/>
        </w:rPr>
        <w:t>Министерство</w:t>
      </w:r>
      <w:r w:rsidRPr="00034468">
        <w:rPr>
          <w:rFonts w:ascii="Times New Roman" w:hAnsi="Times New Roman" w:cs="Times New Roman"/>
          <w:sz w:val="28"/>
          <w:szCs w:val="28"/>
          <w:lang/>
        </w:rPr>
        <w:t>);</w:t>
      </w:r>
    </w:p>
    <w:p w:rsidR="00A74F15" w:rsidRPr="00034468" w:rsidRDefault="00A74F15" w:rsidP="0078318A">
      <w:pPr>
        <w:widowControl w:val="0"/>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заключительного этапа всероссийской олимпиады - Министерство образования и науки Российской Федерации (далее </w:t>
      </w:r>
      <w:r>
        <w:rPr>
          <w:rFonts w:ascii="Times New Roman" w:hAnsi="Times New Roman" w:cs="Times New Roman"/>
          <w:sz w:val="28"/>
          <w:szCs w:val="28"/>
          <w:lang/>
        </w:rPr>
        <w:t>–</w:t>
      </w:r>
      <w:r w:rsidRPr="00034468">
        <w:rPr>
          <w:rFonts w:ascii="Times New Roman" w:hAnsi="Times New Roman" w:cs="Times New Roman"/>
          <w:sz w:val="28"/>
          <w:szCs w:val="28"/>
          <w:lang/>
        </w:rPr>
        <w:t xml:space="preserve"> Минобрнауки России).</w:t>
      </w:r>
    </w:p>
    <w:p w:rsidR="00A74F15" w:rsidRPr="00034468" w:rsidRDefault="00A74F15" w:rsidP="0078318A">
      <w:pPr>
        <w:widowControl w:val="0"/>
        <w:ind w:firstLine="709"/>
        <w:jc w:val="both"/>
        <w:rPr>
          <w:rFonts w:ascii="Times New Roman" w:hAnsi="Times New Roman" w:cs="Times New Roman"/>
          <w:sz w:val="28"/>
          <w:szCs w:val="28"/>
          <w:lang/>
        </w:rPr>
      </w:pPr>
      <w:bookmarkStart w:id="11" w:name="OLE_LINK300"/>
      <w:bookmarkStart w:id="12" w:name="OLE_LINK301"/>
      <w:bookmarkStart w:id="13" w:name="OLE_LINK302"/>
      <w:r>
        <w:rPr>
          <w:rFonts w:ascii="Times New Roman" w:hAnsi="Times New Roman" w:cs="Times New Roman"/>
          <w:sz w:val="28"/>
          <w:szCs w:val="28"/>
          <w:lang/>
        </w:rPr>
        <w:t>Министерство</w:t>
      </w:r>
      <w:r w:rsidRPr="00034468">
        <w:rPr>
          <w:rFonts w:ascii="Times New Roman" w:hAnsi="Times New Roman" w:cs="Times New Roman"/>
          <w:sz w:val="28"/>
          <w:szCs w:val="28"/>
          <w:lang/>
        </w:rPr>
        <w:t xml:space="preserve"> привлекает в качестве организатора </w:t>
      </w:r>
      <w:r w:rsidRPr="00034468">
        <w:rPr>
          <w:rFonts w:ascii="Times New Roman" w:hAnsi="Times New Roman" w:cs="Times New Roman"/>
          <w:sz w:val="28"/>
          <w:szCs w:val="28"/>
          <w:lang/>
        </w:rPr>
        <w:t xml:space="preserve">регионального этапа всероссийской олимпиады школьников </w:t>
      </w:r>
      <w:r w:rsidRPr="00034468">
        <w:rPr>
          <w:rFonts w:ascii="Times New Roman" w:hAnsi="Times New Roman" w:cs="Times New Roman"/>
          <w:sz w:val="28"/>
          <w:szCs w:val="28"/>
          <w:lang/>
        </w:rPr>
        <w:t>ГА</w:t>
      </w:r>
      <w:r w:rsidRPr="00034468">
        <w:rPr>
          <w:rFonts w:ascii="Times New Roman" w:hAnsi="Times New Roman" w:cs="Times New Roman"/>
          <w:sz w:val="28"/>
          <w:szCs w:val="28"/>
          <w:lang/>
        </w:rPr>
        <w:t>О</w:t>
      </w:r>
      <w:r w:rsidRPr="00034468">
        <w:rPr>
          <w:rFonts w:ascii="Times New Roman" w:hAnsi="Times New Roman" w:cs="Times New Roman"/>
          <w:sz w:val="28"/>
          <w:szCs w:val="28"/>
          <w:lang/>
        </w:rPr>
        <w:t>У «Республиканский олимпиадный центр»</w:t>
      </w:r>
      <w:r>
        <w:rPr>
          <w:rFonts w:ascii="Times New Roman" w:hAnsi="Times New Roman" w:cs="Times New Roman"/>
          <w:sz w:val="28"/>
          <w:szCs w:val="28"/>
          <w:lang/>
        </w:rPr>
        <w:t xml:space="preserve"> Министерства образования и науки Республики Татарстан</w:t>
      </w:r>
      <w:r w:rsidRPr="00034468">
        <w:rPr>
          <w:rFonts w:ascii="Times New Roman" w:hAnsi="Times New Roman" w:cs="Times New Roman"/>
          <w:sz w:val="28"/>
          <w:szCs w:val="28"/>
          <w:lang/>
        </w:rPr>
        <w:t xml:space="preserve"> (ГА</w:t>
      </w:r>
      <w:r w:rsidRPr="00034468">
        <w:rPr>
          <w:rFonts w:ascii="Times New Roman" w:hAnsi="Times New Roman" w:cs="Times New Roman"/>
          <w:sz w:val="28"/>
          <w:szCs w:val="28"/>
          <w:lang/>
        </w:rPr>
        <w:t>О</w:t>
      </w:r>
      <w:r w:rsidRPr="00034468">
        <w:rPr>
          <w:rFonts w:ascii="Times New Roman" w:hAnsi="Times New Roman" w:cs="Times New Roman"/>
          <w:sz w:val="28"/>
          <w:szCs w:val="28"/>
          <w:lang/>
        </w:rPr>
        <w:t xml:space="preserve">У </w:t>
      </w:r>
      <w:r>
        <w:rPr>
          <w:rFonts w:ascii="Times New Roman" w:hAnsi="Times New Roman" w:cs="Times New Roman"/>
          <w:sz w:val="28"/>
          <w:szCs w:val="28"/>
          <w:lang/>
        </w:rPr>
        <w:t>«</w:t>
      </w:r>
      <w:r w:rsidRPr="00034468">
        <w:rPr>
          <w:rFonts w:ascii="Times New Roman" w:hAnsi="Times New Roman" w:cs="Times New Roman"/>
          <w:sz w:val="28"/>
          <w:szCs w:val="28"/>
          <w:lang/>
        </w:rPr>
        <w:t>РОЦ</w:t>
      </w:r>
      <w:r>
        <w:rPr>
          <w:rFonts w:ascii="Times New Roman" w:hAnsi="Times New Roman" w:cs="Times New Roman"/>
          <w:sz w:val="28"/>
          <w:szCs w:val="28"/>
          <w:lang/>
        </w:rPr>
        <w:t>»</w:t>
      </w:r>
      <w:r w:rsidRPr="00034468">
        <w:rPr>
          <w:rFonts w:ascii="Times New Roman" w:hAnsi="Times New Roman" w:cs="Times New Roman"/>
          <w:sz w:val="28"/>
          <w:szCs w:val="28"/>
          <w:lang/>
        </w:rPr>
        <w:t>).</w:t>
      </w:r>
      <w:bookmarkEnd w:id="11"/>
      <w:bookmarkEnd w:id="12"/>
      <w:bookmarkEnd w:id="13"/>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4. Организатор школьного этапа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формирует оргкомитет школьного этапа олимпиады и утверждает его состав;</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формирует жюри школьного этапа олимпиады по каждому общеобразовательному предмету и утверждает их составы;</w:t>
      </w:r>
    </w:p>
    <w:p w:rsidR="00A74F15" w:rsidRPr="00034468" w:rsidRDefault="00A74F15" w:rsidP="0078318A">
      <w:pPr>
        <w:ind w:firstLine="709"/>
        <w:jc w:val="both"/>
        <w:rPr>
          <w:rFonts w:ascii="Times New Roman" w:hAnsi="Times New Roman" w:cs="Times New Roman"/>
          <w:sz w:val="28"/>
          <w:szCs w:val="28"/>
        </w:rPr>
      </w:pPr>
      <w:bookmarkStart w:id="14" w:name="sub_3904"/>
      <w:r w:rsidRPr="00034468">
        <w:rPr>
          <w:rFonts w:ascii="Times New Roman" w:hAnsi="Times New Roman" w:cs="Times New Roman"/>
          <w:sz w:val="28"/>
          <w:szCs w:val="28"/>
        </w:rPr>
        <w:t>формирует муниципальные предметно-методические комиссии олимпиады и утверждает их составы;</w:t>
      </w:r>
    </w:p>
    <w:bookmarkEnd w:id="14"/>
    <w:p w:rsidR="00A74F15" w:rsidRPr="00034468" w:rsidRDefault="00A74F15" w:rsidP="0078318A">
      <w:pPr>
        <w:widowControl w:val="0"/>
        <w:autoSpaceDE w:val="0"/>
        <w:autoSpaceDN w:val="0"/>
        <w:adjustRightInd w:val="0"/>
        <w:ind w:firstLine="709"/>
        <w:jc w:val="both"/>
        <w:outlineLvl w:val="4"/>
        <w:rPr>
          <w:rFonts w:ascii="Times New Roman" w:hAnsi="Times New Roman" w:cs="Times New Roman"/>
          <w:bCs/>
          <w:iCs/>
          <w:sz w:val="28"/>
          <w:szCs w:val="28"/>
          <w:lang/>
        </w:rPr>
      </w:pPr>
      <w:r w:rsidRPr="00034468">
        <w:rPr>
          <w:rFonts w:ascii="Times New Roman" w:hAnsi="Times New Roman" w:cs="Times New Roman"/>
          <w:bCs/>
          <w:iCs/>
          <w:sz w:val="28"/>
          <w:szCs w:val="28"/>
          <w:lang/>
        </w:rPr>
        <w:t>утверждает требования к организации и проведению школьного этапа олимпиады по каждому общеобразовательному предмету,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A74F15" w:rsidRPr="00034468" w:rsidRDefault="00A74F15" w:rsidP="0078318A">
      <w:pPr>
        <w:tabs>
          <w:tab w:val="left" w:pos="567"/>
        </w:tabs>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обеспечивает хранение олимпиадных заданий по каждому общеобразовательному предмету для школьного этапа олимпиады, несёт установленную </w:t>
      </w:r>
      <w:hyperlink r:id="rId8" w:history="1">
        <w:r w:rsidRPr="00034468">
          <w:rPr>
            <w:rFonts w:ascii="Times New Roman" w:hAnsi="Times New Roman" w:cs="Times New Roman"/>
            <w:sz w:val="28"/>
            <w:szCs w:val="28"/>
          </w:rPr>
          <w:t>законодательством</w:t>
        </w:r>
      </w:hyperlink>
      <w:r w:rsidRPr="00034468">
        <w:rPr>
          <w:rFonts w:ascii="Times New Roman" w:hAnsi="Times New Roman" w:cs="Times New Roman"/>
          <w:sz w:val="28"/>
          <w:szCs w:val="28"/>
        </w:rPr>
        <w:t xml:space="preserve"> Российской Федерации ответственность за их конфиденциальность;</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сроках и местах проведения школьного этапа олимпиады по каждому общеобразовательному предмету, а также о настоящем Порядке и утверждённых требованиях к организации и проведению школьного этапа олимпиады по каждому общеобразовательному предмету;</w:t>
      </w:r>
    </w:p>
    <w:p w:rsidR="00A74F15" w:rsidRPr="00034468" w:rsidRDefault="00A74F15" w:rsidP="0078318A">
      <w:pPr>
        <w:ind w:firstLine="709"/>
        <w:jc w:val="both"/>
        <w:rPr>
          <w:rFonts w:ascii="Times New Roman" w:hAnsi="Times New Roman" w:cs="Times New Roman"/>
          <w:sz w:val="28"/>
          <w:szCs w:val="28"/>
        </w:rPr>
      </w:pPr>
      <w:bookmarkStart w:id="15" w:name="sub_3908"/>
      <w:r w:rsidRPr="00034468">
        <w:rPr>
          <w:rFonts w:ascii="Times New Roman" w:hAnsi="Times New Roman" w:cs="Times New Roman"/>
          <w:sz w:val="28"/>
          <w:szCs w:val="28"/>
        </w:rPr>
        <w:t xml:space="preserve">обеспечивает сбор и хранение заявлений родителей (законных представителей) обучающихся, заявивших о своем участии в олимпиаде, об ознакомлении с настоящим Порядком и согласии на публикацию олимпиадных работ своих несовершеннолетних детей, в том числе в информационно-телекоммуникационной сети </w:t>
      </w:r>
      <w:r>
        <w:rPr>
          <w:rFonts w:ascii="Times New Roman" w:hAnsi="Times New Roman" w:cs="Times New Roman"/>
          <w:sz w:val="28"/>
          <w:szCs w:val="28"/>
        </w:rPr>
        <w:t>«</w:t>
      </w:r>
      <w:r w:rsidRPr="00034468">
        <w:rPr>
          <w:rFonts w:ascii="Times New Roman" w:hAnsi="Times New Roman" w:cs="Times New Roman"/>
          <w:sz w:val="28"/>
          <w:szCs w:val="28"/>
        </w:rPr>
        <w:t>Интернет</w:t>
      </w:r>
      <w:r>
        <w:rPr>
          <w:rFonts w:ascii="Times New Roman" w:hAnsi="Times New Roman" w:cs="Times New Roman"/>
          <w:sz w:val="28"/>
          <w:szCs w:val="28"/>
        </w:rPr>
        <w:t>»</w:t>
      </w:r>
      <w:r w:rsidRPr="00034468">
        <w:rPr>
          <w:rFonts w:ascii="Times New Roman" w:hAnsi="Times New Roman" w:cs="Times New Roman"/>
          <w:sz w:val="28"/>
          <w:szCs w:val="28"/>
        </w:rPr>
        <w:t xml:space="preserve"> (далее - сеть Интернет);</w:t>
      </w:r>
    </w:p>
    <w:bookmarkEnd w:id="15"/>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определяет квоты победителей и призёров школьного этапа олимпиады по каждому общеобразовательному предмету;</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утверждает результаты школьного этапа олимпиады по каждому общеобразовательному предмету (рейтинг победителей и рейтинг призёров школьного этапа олимпиады) и публикует их на своём официальном сайте в сети Интернет, в том числе протоколы жюри школьного этапа олимпиады по каждому общеобразовательному предмету.</w:t>
      </w:r>
    </w:p>
    <w:p w:rsidR="00A74F15" w:rsidRPr="00034468" w:rsidRDefault="00A74F15" w:rsidP="0078318A">
      <w:pPr>
        <w:tabs>
          <w:tab w:val="left" w:pos="709"/>
        </w:tabs>
        <w:ind w:firstLine="709"/>
        <w:jc w:val="both"/>
        <w:rPr>
          <w:rFonts w:ascii="Times New Roman" w:hAnsi="Times New Roman" w:cs="Times New Roman"/>
          <w:sz w:val="28"/>
          <w:szCs w:val="28"/>
        </w:rPr>
      </w:pPr>
      <w:bookmarkStart w:id="16" w:name="sub_40"/>
      <w:r w:rsidRPr="00034468">
        <w:rPr>
          <w:rFonts w:ascii="Times New Roman" w:hAnsi="Times New Roman" w:cs="Times New Roman"/>
          <w:sz w:val="28"/>
          <w:szCs w:val="28"/>
        </w:rPr>
        <w:t>5. Оргкомитет школьного этапа олимпиады:</w:t>
      </w:r>
    </w:p>
    <w:bookmarkEnd w:id="16"/>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определяет организационно-технологическую модель проведения школьного этапа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 настоящим Порядком и действующими на момент проведения олимпиады </w:t>
      </w:r>
      <w:hyperlink r:id="rId9" w:history="1">
        <w:r w:rsidRPr="00034468">
          <w:rPr>
            <w:rFonts w:ascii="Times New Roman" w:hAnsi="Times New Roman" w:cs="Times New Roman"/>
            <w:sz w:val="28"/>
            <w:szCs w:val="28"/>
          </w:rPr>
          <w:t>санитарно-эпидемиологическими требованиями</w:t>
        </w:r>
      </w:hyperlink>
      <w:r w:rsidRPr="00034468">
        <w:rPr>
          <w:rFonts w:ascii="Times New Roman" w:hAnsi="Times New Roman" w:cs="Times New Roman"/>
          <w:sz w:val="28"/>
          <w:szCs w:val="28"/>
        </w:rPr>
        <w:t xml:space="preserve">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осуществляет кодирование (обезличивание) олимпиадных работ участников школьного этапа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несёт ответственность за жизнь и здоровье участников олимпиады во время проведения школьного этапа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6. Состав оргкомитета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научно-педагогических работников.</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7. Муниципальные предметно-методические комиссии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разрабатывают требования к организации и проведению школьного этапа олимпиады с учётом методических рекомендаций, подготовленных центральными предметно-методическими комиссиями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(профиля), формируют из них комплекты заданий для школьного этапа олимпиады с учётом методических рекомендаций, подготовленных центральными предметно-методическими комиссиями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обеспечивают хранение олимпиадных заданий для школьного этапа олимпиады до их передачи организатору школьного этапа олимпиады, несут установленную </w:t>
      </w:r>
      <w:hyperlink r:id="rId10" w:history="1">
        <w:r w:rsidRPr="00034468">
          <w:rPr>
            <w:rFonts w:ascii="Times New Roman" w:hAnsi="Times New Roman" w:cs="Times New Roman"/>
            <w:sz w:val="28"/>
            <w:szCs w:val="28"/>
          </w:rPr>
          <w:t>законодательством</w:t>
        </w:r>
      </w:hyperlink>
      <w:r w:rsidRPr="00034468">
        <w:rPr>
          <w:rFonts w:ascii="Times New Roman" w:hAnsi="Times New Roman" w:cs="Times New Roman"/>
          <w:sz w:val="28"/>
          <w:szCs w:val="28"/>
        </w:rPr>
        <w:t xml:space="preserve"> Российской Федерации ответственность за их конфиденциальность.</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8. Составы муниципальных предметно-методических комиссий олимпиады формируются из числа педагогических, научных, научно-педагогических работников.</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9. Жюри школьного этапа всероссийской и республиканской олимпиад школьников:</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принимает для оценивания закодированные (обезличенные) олимпиадные работы участников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проводит с участниками олимпиады анализ олимпиадных заданий и их решений;</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осуществляет очно по запросу участника олимпиады показ выполненных им олимпиадных заданий;</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представляет результаты олимпиады её участникам;</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рассматривает очно апелляции участников олимпиады с использованием видеофиксации;</w:t>
      </w:r>
    </w:p>
    <w:p w:rsidR="00A74F15" w:rsidRPr="00034468" w:rsidRDefault="00A74F15" w:rsidP="0078318A">
      <w:pPr>
        <w:ind w:firstLine="709"/>
        <w:jc w:val="both"/>
        <w:rPr>
          <w:rFonts w:ascii="Times New Roman" w:hAnsi="Times New Roman" w:cs="Times New Roman"/>
          <w:sz w:val="28"/>
          <w:szCs w:val="28"/>
        </w:rPr>
      </w:pPr>
      <w:bookmarkStart w:id="17" w:name="sub_3108"/>
      <w:r w:rsidRPr="00034468">
        <w:rPr>
          <w:rFonts w:ascii="Times New Roman" w:hAnsi="Times New Roman" w:cs="Times New Roman"/>
          <w:sz w:val="28"/>
          <w:szCs w:val="28"/>
        </w:rPr>
        <w:t>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соответствующего этапа;</w:t>
      </w:r>
    </w:p>
    <w:bookmarkEnd w:id="17"/>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представляет организатору олимпиады результаты олимпиады (протоколы) для их утверждения;</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w:t>
      </w:r>
    </w:p>
    <w:p w:rsidR="00A74F15" w:rsidRPr="00034468" w:rsidRDefault="00A74F15" w:rsidP="0078318A">
      <w:pPr>
        <w:ind w:firstLine="709"/>
        <w:jc w:val="both"/>
        <w:rPr>
          <w:rFonts w:ascii="Times New Roman" w:hAnsi="Times New Roman" w:cs="Times New Roman"/>
          <w:sz w:val="28"/>
          <w:szCs w:val="28"/>
        </w:rPr>
      </w:pPr>
      <w:bookmarkStart w:id="18" w:name="sub_32"/>
      <w:r w:rsidRPr="00034468">
        <w:rPr>
          <w:rFonts w:ascii="Times New Roman" w:hAnsi="Times New Roman" w:cs="Times New Roman"/>
          <w:sz w:val="28"/>
          <w:szCs w:val="28"/>
        </w:rPr>
        <w:t>10. Состав жюри школьного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 - стажеров, а также специалистов в области знаний, соответствующих предмету олимпиады, и утверждается организатором олимпиады соответствующего этапа олимпиады.</w:t>
      </w:r>
    </w:p>
    <w:p w:rsidR="00A74F15" w:rsidRPr="00034468" w:rsidRDefault="00A74F15" w:rsidP="0078318A">
      <w:pPr>
        <w:tabs>
          <w:tab w:val="left" w:pos="709"/>
        </w:tabs>
        <w:ind w:firstLine="709"/>
        <w:jc w:val="both"/>
        <w:rPr>
          <w:rFonts w:ascii="Times New Roman" w:hAnsi="Times New Roman" w:cs="Times New Roman"/>
          <w:sz w:val="28"/>
          <w:szCs w:val="28"/>
        </w:rPr>
      </w:pPr>
      <w:bookmarkStart w:id="19" w:name="sub_33"/>
      <w:bookmarkEnd w:id="18"/>
      <w:r w:rsidRPr="00034468">
        <w:rPr>
          <w:rFonts w:ascii="Times New Roman" w:hAnsi="Times New Roman" w:cs="Times New Roman"/>
          <w:sz w:val="28"/>
          <w:szCs w:val="28"/>
        </w:rPr>
        <w:t>11. Состав жюри школьного этапа олимпиады должен меняться не менее чем на пятую часть от общего числа членов не реже одного раза в пять лет.</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12.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bookmarkEnd w:id="19"/>
    <w:p w:rsidR="00A74F15" w:rsidRPr="00034468" w:rsidRDefault="00A74F15" w:rsidP="0078318A">
      <w:pPr>
        <w:widowControl w:val="0"/>
        <w:tabs>
          <w:tab w:val="left" w:pos="1032"/>
        </w:tabs>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13. Школьный этап всероссийской </w:t>
      </w:r>
      <w:r w:rsidRPr="00034468">
        <w:rPr>
          <w:rFonts w:ascii="Times New Roman" w:hAnsi="Times New Roman" w:cs="Times New Roman"/>
          <w:sz w:val="28"/>
          <w:szCs w:val="28"/>
          <w:lang/>
        </w:rPr>
        <w:t xml:space="preserve">и республиканской </w:t>
      </w:r>
      <w:r w:rsidRPr="00034468">
        <w:rPr>
          <w:rFonts w:ascii="Times New Roman" w:hAnsi="Times New Roman" w:cs="Times New Roman"/>
          <w:sz w:val="28"/>
          <w:szCs w:val="28"/>
          <w:lang/>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A74F15" w:rsidRPr="00034468" w:rsidRDefault="00A74F15" w:rsidP="0078318A">
      <w:pPr>
        <w:ind w:firstLine="709"/>
        <w:jc w:val="both"/>
        <w:rPr>
          <w:rFonts w:ascii="Times New Roman" w:hAnsi="Times New Roman" w:cs="Times New Roman"/>
          <w:sz w:val="28"/>
          <w:szCs w:val="28"/>
          <w:lang w:val="tt-RU"/>
        </w:rPr>
      </w:pPr>
      <w:r w:rsidRPr="00034468">
        <w:rPr>
          <w:rFonts w:ascii="Times New Roman" w:hAnsi="Times New Roman" w:cs="Times New Roman"/>
          <w:sz w:val="28"/>
          <w:szCs w:val="28"/>
        </w:rPr>
        <w:t xml:space="preserve">14. </w:t>
      </w:r>
      <w:r w:rsidRPr="00034468">
        <w:rPr>
          <w:rFonts w:ascii="Times New Roman" w:hAnsi="Times New Roman" w:cs="Times New Roman"/>
          <w:sz w:val="28"/>
          <w:szCs w:val="28"/>
          <w:lang w:val="tt-RU"/>
        </w:rPr>
        <w:t xml:space="preserve">С целью повышения объективности проведения школьного этапа </w:t>
      </w:r>
      <w:bookmarkStart w:id="20" w:name="OLE_LINK306"/>
      <w:bookmarkStart w:id="21" w:name="OLE_LINK307"/>
      <w:bookmarkStart w:id="22" w:name="OLE_LINK308"/>
      <w:bookmarkStart w:id="23" w:name="OLE_LINK309"/>
      <w:r w:rsidRPr="00034468">
        <w:rPr>
          <w:rFonts w:ascii="Times New Roman" w:hAnsi="Times New Roman" w:cs="Times New Roman"/>
          <w:sz w:val="28"/>
          <w:szCs w:val="28"/>
          <w:lang w:val="tt-RU"/>
        </w:rPr>
        <w:t xml:space="preserve">всероссийской и республиканской олимпиад школьников </w:t>
      </w:r>
      <w:bookmarkEnd w:id="20"/>
      <w:bookmarkEnd w:id="21"/>
      <w:bookmarkEnd w:id="22"/>
      <w:bookmarkEnd w:id="23"/>
      <w:r w:rsidRPr="00034468">
        <w:rPr>
          <w:rFonts w:ascii="Times New Roman" w:hAnsi="Times New Roman" w:cs="Times New Roman"/>
          <w:sz w:val="28"/>
          <w:szCs w:val="28"/>
          <w:lang w:val="tt-RU"/>
        </w:rPr>
        <w:t xml:space="preserve">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sidRPr="00034468">
        <w:rPr>
          <w:rFonts w:ascii="Times New Roman" w:hAnsi="Times New Roman" w:cs="Times New Roman"/>
          <w:sz w:val="28"/>
          <w:szCs w:val="28"/>
          <w:lang/>
        </w:rPr>
        <w:t>ГА</w:t>
      </w:r>
      <w:r w:rsidRPr="00034468">
        <w:rPr>
          <w:rFonts w:ascii="Times New Roman" w:hAnsi="Times New Roman" w:cs="Times New Roman"/>
          <w:sz w:val="28"/>
          <w:szCs w:val="28"/>
          <w:lang/>
        </w:rPr>
        <w:t>О</w:t>
      </w:r>
      <w:r w:rsidRPr="00034468">
        <w:rPr>
          <w:rFonts w:ascii="Times New Roman" w:hAnsi="Times New Roman" w:cs="Times New Roman"/>
          <w:sz w:val="28"/>
          <w:szCs w:val="28"/>
          <w:lang/>
        </w:rPr>
        <w:t xml:space="preserve">У </w:t>
      </w:r>
      <w:r>
        <w:rPr>
          <w:rFonts w:ascii="Times New Roman" w:hAnsi="Times New Roman" w:cs="Times New Roman"/>
          <w:sz w:val="28"/>
          <w:szCs w:val="28"/>
          <w:lang/>
        </w:rPr>
        <w:t>«</w:t>
      </w:r>
      <w:r w:rsidRPr="00034468">
        <w:rPr>
          <w:rFonts w:ascii="Times New Roman" w:hAnsi="Times New Roman" w:cs="Times New Roman"/>
          <w:sz w:val="28"/>
          <w:szCs w:val="28"/>
          <w:lang/>
        </w:rPr>
        <w:t>РОЦ</w:t>
      </w:r>
      <w:r>
        <w:rPr>
          <w:rFonts w:ascii="Times New Roman" w:hAnsi="Times New Roman" w:cs="Times New Roman"/>
          <w:sz w:val="28"/>
          <w:szCs w:val="28"/>
          <w:lang/>
        </w:rPr>
        <w:t xml:space="preserve">» </w:t>
      </w:r>
      <w:r w:rsidRPr="00034468">
        <w:rPr>
          <w:rFonts w:ascii="Times New Roman" w:hAnsi="Times New Roman" w:cs="Times New Roman"/>
          <w:sz w:val="28"/>
          <w:szCs w:val="28"/>
          <w:lang w:val="tt-RU"/>
        </w:rPr>
        <w:t xml:space="preserve">организует разработку и экспертизу единых олимпиадных заданий по всем предметам всероссийской и республиканской олимпиад школьников. </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lang w:val="tt-RU"/>
        </w:rPr>
        <w:t xml:space="preserve">15. Выбор комплекта олимпидных заданий для проведения школьного этапа всероссийской и республиканской олимпиад школьников осуществляет организатор </w:t>
      </w:r>
      <w:r w:rsidRPr="00034468">
        <w:rPr>
          <w:rFonts w:ascii="Times New Roman" w:hAnsi="Times New Roman" w:cs="Times New Roman"/>
          <w:sz w:val="28"/>
          <w:szCs w:val="28"/>
        </w:rPr>
        <w:t>школьного и муниципального этапов всероссийской и республиканской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16. Конкретные места проведения школьного этапа </w:t>
      </w:r>
      <w:r w:rsidRPr="00034468">
        <w:rPr>
          <w:rFonts w:ascii="Times New Roman" w:hAnsi="Times New Roman" w:cs="Times New Roman"/>
          <w:sz w:val="28"/>
          <w:szCs w:val="28"/>
          <w:lang w:val="tt-RU"/>
        </w:rPr>
        <w:t>всероссийской и республиканской олимпиад школьников</w:t>
      </w:r>
      <w:r w:rsidRPr="00034468">
        <w:rPr>
          <w:rFonts w:ascii="Times New Roman" w:hAnsi="Times New Roman" w:cs="Times New Roman"/>
          <w:sz w:val="28"/>
          <w:szCs w:val="28"/>
        </w:rPr>
        <w:t xml:space="preserve"> по каждому общеобразовательному предмету устанавливаются отделом (управлением) образования исполнительных комитетов муниципальных образований Республики Татарстан.</w:t>
      </w:r>
    </w:p>
    <w:p w:rsidR="00A74F15" w:rsidRPr="00034468" w:rsidRDefault="00A74F15" w:rsidP="0078318A">
      <w:pPr>
        <w:ind w:firstLine="709"/>
        <w:jc w:val="both"/>
        <w:rPr>
          <w:rFonts w:ascii="Times New Roman" w:hAnsi="Times New Roman" w:cs="Times New Roman"/>
          <w:sz w:val="28"/>
          <w:szCs w:val="28"/>
        </w:rPr>
      </w:pPr>
      <w:bookmarkStart w:id="24" w:name="sub_3602"/>
      <w:r w:rsidRPr="00034468">
        <w:rPr>
          <w:rFonts w:ascii="Times New Roman" w:hAnsi="Times New Roman" w:cs="Times New Roman"/>
          <w:sz w:val="28"/>
          <w:szCs w:val="28"/>
        </w:rPr>
        <w:t xml:space="preserve">Срок окончания школьного этапа всероссийской </w:t>
      </w:r>
      <w:r w:rsidRPr="00D42300">
        <w:rPr>
          <w:rFonts w:ascii="Times New Roman" w:hAnsi="Times New Roman" w:cs="Times New Roman"/>
          <w:sz w:val="28"/>
          <w:szCs w:val="28"/>
        </w:rPr>
        <w:t xml:space="preserve">и республиканской (4-8 классы) </w:t>
      </w:r>
      <w:r w:rsidRPr="00034468">
        <w:rPr>
          <w:rFonts w:ascii="Times New Roman" w:hAnsi="Times New Roman" w:cs="Times New Roman"/>
          <w:sz w:val="28"/>
          <w:szCs w:val="28"/>
        </w:rPr>
        <w:t xml:space="preserve">олимпиад школьников </w:t>
      </w:r>
      <w:r>
        <w:rPr>
          <w:rFonts w:ascii="Times New Roman" w:hAnsi="Times New Roman" w:cs="Times New Roman"/>
          <w:sz w:val="28"/>
          <w:szCs w:val="28"/>
        </w:rPr>
        <w:t>–</w:t>
      </w:r>
      <w:r w:rsidRPr="00034468">
        <w:rPr>
          <w:rFonts w:ascii="Times New Roman" w:hAnsi="Times New Roman" w:cs="Times New Roman"/>
          <w:sz w:val="28"/>
          <w:szCs w:val="28"/>
        </w:rPr>
        <w:t xml:space="preserve"> не</w:t>
      </w:r>
      <w:r w:rsidRPr="00D42300">
        <w:rPr>
          <w:rFonts w:ascii="Times New Roman" w:hAnsi="Times New Roman" w:cs="Times New Roman"/>
          <w:sz w:val="28"/>
          <w:szCs w:val="28"/>
        </w:rPr>
        <w:t xml:space="preserve"> </w:t>
      </w:r>
      <w:r w:rsidRPr="00034468">
        <w:rPr>
          <w:rFonts w:ascii="Times New Roman" w:hAnsi="Times New Roman" w:cs="Times New Roman"/>
          <w:sz w:val="28"/>
          <w:szCs w:val="28"/>
        </w:rPr>
        <w:t>позднее 18 октября, школьного этапа республиканской олимпиады школьников</w:t>
      </w:r>
      <w:r>
        <w:rPr>
          <w:rFonts w:ascii="Times New Roman" w:hAnsi="Times New Roman" w:cs="Times New Roman"/>
          <w:sz w:val="28"/>
          <w:szCs w:val="28"/>
        </w:rPr>
        <w:t xml:space="preserve"> </w:t>
      </w:r>
      <w:r w:rsidRPr="00034468">
        <w:rPr>
          <w:rFonts w:ascii="Times New Roman" w:hAnsi="Times New Roman" w:cs="Times New Roman"/>
          <w:sz w:val="28"/>
          <w:szCs w:val="28"/>
        </w:rPr>
        <w:t>– не позднее – 30 октября 2017 г.</w:t>
      </w:r>
    </w:p>
    <w:p w:rsidR="00A74F15" w:rsidRPr="00034468" w:rsidRDefault="00A74F15" w:rsidP="0078318A">
      <w:pPr>
        <w:ind w:firstLine="709"/>
        <w:jc w:val="both"/>
        <w:rPr>
          <w:rFonts w:ascii="Times New Roman" w:hAnsi="Times New Roman" w:cs="Times New Roman"/>
          <w:sz w:val="28"/>
          <w:szCs w:val="28"/>
        </w:rPr>
      </w:pPr>
      <w:bookmarkStart w:id="25" w:name="sub_37"/>
      <w:bookmarkEnd w:id="24"/>
      <w:r w:rsidRPr="00034468">
        <w:rPr>
          <w:rFonts w:ascii="Times New Roman" w:hAnsi="Times New Roman" w:cs="Times New Roman"/>
          <w:sz w:val="28"/>
          <w:szCs w:val="28"/>
        </w:rPr>
        <w:t xml:space="preserve">17. На школьном этапе </w:t>
      </w:r>
      <w:r w:rsidRPr="00034468">
        <w:rPr>
          <w:rFonts w:ascii="Times New Roman" w:hAnsi="Times New Roman" w:cs="Times New Roman"/>
          <w:sz w:val="28"/>
          <w:szCs w:val="28"/>
          <w:lang w:val="tt-RU"/>
        </w:rPr>
        <w:t xml:space="preserve">всероссийской и республиканской олимпиад школьников </w:t>
      </w:r>
      <w:r w:rsidRPr="00034468">
        <w:rPr>
          <w:rFonts w:ascii="Times New Roman" w:hAnsi="Times New Roman" w:cs="Times New Roman"/>
          <w:sz w:val="28"/>
          <w:szCs w:val="28"/>
        </w:rPr>
        <w:t>на добровольной основе принимающие индивидуальное участие обучающиеся 4-11 классов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 xml:space="preserve">18. На школьном этапе республиканской олимпиады на добровольной основе принимают индивидуальное участие обучающиеся 4-11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A74F15" w:rsidRPr="00034468" w:rsidRDefault="00A74F15" w:rsidP="0078318A">
      <w:pPr>
        <w:ind w:firstLine="709"/>
        <w:jc w:val="both"/>
        <w:rPr>
          <w:rFonts w:ascii="Times New Roman" w:hAnsi="Times New Roman" w:cs="Times New Roman"/>
          <w:sz w:val="28"/>
          <w:szCs w:val="28"/>
        </w:rPr>
      </w:pPr>
      <w:bookmarkStart w:id="26" w:name="sub_38"/>
      <w:bookmarkEnd w:id="25"/>
      <w:r w:rsidRPr="00034468">
        <w:rPr>
          <w:rFonts w:ascii="Times New Roman" w:hAnsi="Times New Roman" w:cs="Times New Roman"/>
          <w:sz w:val="28"/>
          <w:szCs w:val="28"/>
        </w:rPr>
        <w:t>19. Участники школьного этапа всероссийской и республиканской олимпиад школьников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20. Взимание платы за участие в олимпиаде не допускается.</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21. При проведении школьного этапа всероссийской и республиканской олимпиад каждому участнику олимпиады должно быть предоставлено отдельное рабочее место, оборудованное в соответствии с требованиями к проведению соответствующего этапа олимпиады по каждому общеобразовательному предмету.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22. До начала школьного этапа всероссийской и республиканской олимпиад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а также</w:t>
      </w:r>
      <w:r w:rsidRPr="00034468">
        <w:rPr>
          <w:rFonts w:ascii="Times New Roman" w:hAnsi="Times New Roman" w:cs="Times New Roman"/>
        </w:rPr>
        <w:t xml:space="preserve"> </w:t>
      </w:r>
      <w:r w:rsidRPr="00034468">
        <w:rPr>
          <w:rFonts w:ascii="Times New Roman" w:hAnsi="Times New Roman" w:cs="Times New Roman"/>
          <w:sz w:val="28"/>
          <w:szCs w:val="28"/>
        </w:rPr>
        <w:t>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23. 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сети Интернет.</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24. Во время проведения олимпиады участники олимпиады:</w:t>
      </w:r>
    </w:p>
    <w:p w:rsidR="00A74F15" w:rsidRPr="00034468" w:rsidRDefault="00A74F15" w:rsidP="0078318A">
      <w:pPr>
        <w:ind w:firstLine="709"/>
        <w:jc w:val="both"/>
        <w:rPr>
          <w:rFonts w:ascii="Times New Roman" w:hAnsi="Times New Roman" w:cs="Times New Roman"/>
          <w:sz w:val="28"/>
          <w:szCs w:val="28"/>
        </w:rPr>
      </w:pPr>
      <w:bookmarkStart w:id="27" w:name="sub_1502"/>
      <w:r w:rsidRPr="00034468">
        <w:rPr>
          <w:rFonts w:ascii="Times New Roman" w:hAnsi="Times New Roman" w:cs="Times New Roman"/>
          <w:sz w:val="28"/>
          <w:szCs w:val="28"/>
        </w:rPr>
        <w:t>должны соблюдать настоящий Порядок и требования к проведению школьного этапа олимпиады по каждому общеобразовательному предмету, утвержденные организатором школьного этапа олимпиады, центральными предметно-методическими комиссиями по общеобразовательным предметам, по которым проводится олимпиада (далее - центральные предметно-методические комиссии олимпиады);</w:t>
      </w:r>
    </w:p>
    <w:bookmarkEnd w:id="27"/>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должны следовать указаниям представителей организатора олимпиады;</w:t>
      </w:r>
    </w:p>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не вправе общаться друг с другом, свободно перемещаться по аудитории;</w:t>
      </w:r>
    </w:p>
    <w:p w:rsidR="00A74F15" w:rsidRPr="00034468" w:rsidRDefault="00A74F15" w:rsidP="0078318A">
      <w:pPr>
        <w:tabs>
          <w:tab w:val="left" w:pos="709"/>
        </w:tabs>
        <w:ind w:firstLine="709"/>
        <w:jc w:val="both"/>
        <w:rPr>
          <w:rFonts w:ascii="Times New Roman" w:hAnsi="Times New Roman" w:cs="Times New Roman"/>
          <w:sz w:val="28"/>
          <w:szCs w:val="28"/>
        </w:rPr>
      </w:pPr>
      <w:r w:rsidRPr="00034468">
        <w:rPr>
          <w:rFonts w:ascii="Times New Roman" w:hAnsi="Times New Roman" w:cs="Times New Roman"/>
          <w:sz w:val="28"/>
          <w:szCs w:val="28"/>
        </w:rPr>
        <w:t>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rsidR="00A74F15" w:rsidRPr="00034468" w:rsidRDefault="00A74F15" w:rsidP="0078318A">
      <w:pPr>
        <w:ind w:firstLine="709"/>
        <w:jc w:val="both"/>
        <w:rPr>
          <w:rFonts w:ascii="Times New Roman" w:hAnsi="Times New Roman" w:cs="Times New Roman"/>
          <w:sz w:val="28"/>
          <w:szCs w:val="28"/>
        </w:rPr>
      </w:pPr>
      <w:bookmarkStart w:id="28" w:name="sub_16"/>
      <w:r w:rsidRPr="00034468">
        <w:rPr>
          <w:rFonts w:ascii="Times New Roman" w:hAnsi="Times New Roman" w:cs="Times New Roman"/>
          <w:sz w:val="28"/>
          <w:szCs w:val="28"/>
        </w:rPr>
        <w:t>25. В случае нарушения участником олимпиады настоящего Порядка и (или) утверждённых требований к организации и проведению школьного этапа олимпиады по каждому общеобразовательному предмету,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A74F15" w:rsidRPr="00034468" w:rsidRDefault="00A74F15" w:rsidP="0078318A">
      <w:pPr>
        <w:ind w:firstLine="709"/>
        <w:jc w:val="both"/>
        <w:rPr>
          <w:rFonts w:ascii="Times New Roman" w:hAnsi="Times New Roman" w:cs="Times New Roman"/>
          <w:sz w:val="28"/>
          <w:szCs w:val="28"/>
        </w:rPr>
      </w:pPr>
      <w:bookmarkStart w:id="29" w:name="sub_17"/>
      <w:bookmarkEnd w:id="28"/>
      <w:r w:rsidRPr="00034468">
        <w:rPr>
          <w:rFonts w:ascii="Times New Roman" w:hAnsi="Times New Roman" w:cs="Times New Roman"/>
          <w:sz w:val="28"/>
          <w:szCs w:val="28"/>
        </w:rPr>
        <w:t>26.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bookmarkEnd w:id="29"/>
    <w:p w:rsidR="00A74F15" w:rsidRPr="00034468" w:rsidRDefault="00A74F15" w:rsidP="0078318A">
      <w:pPr>
        <w:ind w:firstLine="709"/>
        <w:jc w:val="both"/>
        <w:rPr>
          <w:rFonts w:ascii="Times New Roman" w:hAnsi="Times New Roman" w:cs="Times New Roman"/>
          <w:sz w:val="28"/>
          <w:szCs w:val="28"/>
        </w:rPr>
      </w:pPr>
      <w:r w:rsidRPr="00034468">
        <w:rPr>
          <w:rFonts w:ascii="Times New Roman" w:hAnsi="Times New Roman" w:cs="Times New Roman"/>
          <w:sz w:val="28"/>
          <w:szCs w:val="28"/>
        </w:rPr>
        <w:t>27.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w:t>
      </w:r>
    </w:p>
    <w:p w:rsidR="00A74F15" w:rsidRPr="00034468" w:rsidRDefault="00A74F15" w:rsidP="0078318A">
      <w:pPr>
        <w:ind w:firstLine="709"/>
        <w:jc w:val="both"/>
        <w:rPr>
          <w:rFonts w:ascii="Times New Roman" w:hAnsi="Times New Roman" w:cs="Times New Roman"/>
          <w:sz w:val="28"/>
          <w:szCs w:val="28"/>
        </w:rPr>
      </w:pPr>
      <w:bookmarkStart w:id="30" w:name="sub_19"/>
      <w:r w:rsidRPr="00034468">
        <w:rPr>
          <w:rFonts w:ascii="Times New Roman" w:hAnsi="Times New Roman" w:cs="Times New Roman"/>
          <w:sz w:val="28"/>
          <w:szCs w:val="28"/>
        </w:rPr>
        <w:t>28.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A74F15" w:rsidRPr="00034468" w:rsidRDefault="00A74F15" w:rsidP="0078318A">
      <w:pPr>
        <w:ind w:firstLine="709"/>
        <w:jc w:val="both"/>
        <w:rPr>
          <w:rFonts w:ascii="Times New Roman" w:hAnsi="Times New Roman" w:cs="Times New Roman"/>
          <w:sz w:val="28"/>
          <w:szCs w:val="28"/>
        </w:rPr>
      </w:pPr>
      <w:bookmarkStart w:id="31" w:name="sub_20"/>
      <w:bookmarkEnd w:id="30"/>
      <w:r w:rsidRPr="00034468">
        <w:rPr>
          <w:rFonts w:ascii="Times New Roman" w:hAnsi="Times New Roman" w:cs="Times New Roman"/>
          <w:sz w:val="28"/>
          <w:szCs w:val="28"/>
        </w:rPr>
        <w:t>29. Рассмотрение апелляции проводится с участием самого участника олимпиады.</w:t>
      </w:r>
    </w:p>
    <w:p w:rsidR="00A74F15" w:rsidRPr="00034468" w:rsidRDefault="00A74F15" w:rsidP="0078318A">
      <w:pPr>
        <w:ind w:firstLine="709"/>
        <w:jc w:val="both"/>
        <w:rPr>
          <w:rFonts w:ascii="Times New Roman" w:hAnsi="Times New Roman" w:cs="Times New Roman"/>
          <w:sz w:val="28"/>
          <w:szCs w:val="28"/>
        </w:rPr>
      </w:pPr>
      <w:bookmarkStart w:id="32" w:name="sub_21"/>
      <w:bookmarkEnd w:id="31"/>
      <w:r w:rsidRPr="00034468">
        <w:rPr>
          <w:rFonts w:ascii="Times New Roman" w:hAnsi="Times New Roman" w:cs="Times New Roman"/>
          <w:sz w:val="28"/>
          <w:szCs w:val="28"/>
        </w:rPr>
        <w:t>30. 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A74F15" w:rsidRPr="00034468" w:rsidRDefault="00A74F15" w:rsidP="0078318A">
      <w:pPr>
        <w:widowControl w:val="0"/>
        <w:tabs>
          <w:tab w:val="left" w:pos="1171"/>
        </w:tabs>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31. В целях обеспечения при проведении школьного этапа всероссийской и республиканской олимпиад равных условий участник олимпиады вправе подать в оргкомитет школьного этапа письменной форме апелляцию о нарушениях в месте проведения олимпиады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A74F15" w:rsidRPr="00034468" w:rsidRDefault="00A74F15" w:rsidP="0078318A">
      <w:pPr>
        <w:tabs>
          <w:tab w:val="left" w:pos="1080"/>
        </w:tabs>
        <w:ind w:firstLine="709"/>
        <w:contextualSpacing/>
        <w:jc w:val="both"/>
        <w:rPr>
          <w:rFonts w:ascii="Times New Roman" w:hAnsi="Times New Roman" w:cs="Times New Roman"/>
          <w:sz w:val="28"/>
          <w:szCs w:val="28"/>
        </w:rPr>
      </w:pPr>
      <w:r w:rsidRPr="00034468">
        <w:rPr>
          <w:rFonts w:ascii="Times New Roman" w:hAnsi="Times New Roman" w:cs="Times New Roman"/>
          <w:sz w:val="28"/>
          <w:szCs w:val="28"/>
        </w:rPr>
        <w:t>Оргкомитет школьного этапа олимпиады должен рассмотреть поданную апелляцию в течение 1 часа после подачи апелляции, оценить степень нарушения,  согласно п.25 Порядка удалить нарушителя, составив акт об удалении и аннулировании работы участника олимпиады. Ответственный за обеспечение порядка в аудитории при проведении олимпиады обязан написать объяснительную по факту нарушения.</w:t>
      </w:r>
    </w:p>
    <w:p w:rsidR="00A74F15" w:rsidRPr="00034468" w:rsidRDefault="00A74F15" w:rsidP="0078318A">
      <w:pPr>
        <w:contextualSpacing/>
        <w:rPr>
          <w:rFonts w:ascii="Times New Roman" w:hAnsi="Times New Roman" w:cs="Times New Roman"/>
          <w:sz w:val="28"/>
          <w:szCs w:val="28"/>
        </w:rPr>
      </w:pPr>
      <w:r w:rsidRPr="00034468">
        <w:rPr>
          <w:rFonts w:ascii="Times New Roman" w:hAnsi="Times New Roman" w:cs="Times New Roman"/>
          <w:sz w:val="28"/>
          <w:szCs w:val="28"/>
        </w:rPr>
        <w:t>Документами рассмотрения апелляции являются:</w:t>
      </w:r>
      <w:r>
        <w:rPr>
          <w:rFonts w:ascii="Times New Roman" w:hAnsi="Times New Roman" w:cs="Times New Roman"/>
          <w:sz w:val="28"/>
          <w:szCs w:val="28"/>
        </w:rPr>
        <w:t xml:space="preserve"> </w:t>
      </w:r>
      <w:r w:rsidRPr="00034468">
        <w:rPr>
          <w:rFonts w:ascii="Times New Roman" w:hAnsi="Times New Roman" w:cs="Times New Roman"/>
          <w:sz w:val="28"/>
          <w:szCs w:val="28"/>
        </w:rPr>
        <w:t>письменные заявления об апелляциях участников Олимпиады;</w:t>
      </w:r>
      <w:r>
        <w:rPr>
          <w:rFonts w:ascii="Times New Roman" w:hAnsi="Times New Roman" w:cs="Times New Roman"/>
          <w:sz w:val="28"/>
          <w:szCs w:val="28"/>
        </w:rPr>
        <w:t xml:space="preserve"> </w:t>
      </w:r>
      <w:r w:rsidRPr="00034468">
        <w:rPr>
          <w:rFonts w:ascii="Times New Roman" w:hAnsi="Times New Roman" w:cs="Times New Roman"/>
          <w:sz w:val="28"/>
          <w:szCs w:val="28"/>
        </w:rPr>
        <w:t>журнал (листы) регистрации апелляций;</w:t>
      </w:r>
    </w:p>
    <w:p w:rsidR="00A74F15" w:rsidRPr="00034468" w:rsidRDefault="00A74F15" w:rsidP="0078318A">
      <w:pPr>
        <w:contextualSpacing/>
        <w:jc w:val="both"/>
        <w:rPr>
          <w:rFonts w:ascii="Times New Roman" w:hAnsi="Times New Roman" w:cs="Times New Roman"/>
          <w:sz w:val="28"/>
          <w:szCs w:val="28"/>
        </w:rPr>
      </w:pPr>
      <w:r w:rsidRPr="00034468">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bookmarkEnd w:id="26"/>
      <w:bookmarkEnd w:id="32"/>
    </w:p>
    <w:p w:rsidR="00A74F15" w:rsidRPr="00034468" w:rsidRDefault="00A74F15" w:rsidP="0078318A">
      <w:pPr>
        <w:jc w:val="center"/>
        <w:rPr>
          <w:rFonts w:ascii="Times New Roman" w:hAnsi="Times New Roman" w:cs="Times New Roman"/>
          <w:b/>
          <w:bCs/>
          <w:sz w:val="28"/>
          <w:szCs w:val="28"/>
        </w:rPr>
      </w:pPr>
    </w:p>
    <w:p w:rsidR="00A74F15" w:rsidRPr="00034468" w:rsidRDefault="00A74F15" w:rsidP="0078318A">
      <w:pPr>
        <w:jc w:val="center"/>
        <w:rPr>
          <w:rFonts w:ascii="Times New Roman" w:hAnsi="Times New Roman" w:cs="Times New Roman"/>
          <w:b/>
          <w:bCs/>
          <w:sz w:val="28"/>
          <w:szCs w:val="28"/>
        </w:rPr>
      </w:pPr>
      <w:r w:rsidRPr="00034468">
        <w:rPr>
          <w:rFonts w:ascii="Times New Roman" w:hAnsi="Times New Roman" w:cs="Times New Roman"/>
          <w:b/>
          <w:bCs/>
          <w:sz w:val="28"/>
          <w:szCs w:val="28"/>
        </w:rPr>
        <w:t>ГРАФИК</w:t>
      </w:r>
    </w:p>
    <w:p w:rsidR="00A74F15" w:rsidRDefault="00A74F15" w:rsidP="0078318A">
      <w:pPr>
        <w:jc w:val="center"/>
        <w:rPr>
          <w:rFonts w:ascii="Times New Roman" w:hAnsi="Times New Roman" w:cs="Times New Roman"/>
          <w:b/>
          <w:bCs/>
          <w:color w:val="000000"/>
          <w:sz w:val="28"/>
          <w:szCs w:val="28"/>
        </w:rPr>
      </w:pPr>
      <w:r w:rsidRPr="00034468">
        <w:rPr>
          <w:rFonts w:ascii="Times New Roman" w:hAnsi="Times New Roman" w:cs="Times New Roman"/>
          <w:b/>
          <w:bCs/>
          <w:color w:val="000000"/>
          <w:sz w:val="28"/>
          <w:szCs w:val="28"/>
        </w:rPr>
        <w:t xml:space="preserve">проведения школьного  этапа </w:t>
      </w:r>
      <w:r>
        <w:rPr>
          <w:rFonts w:ascii="Times New Roman" w:hAnsi="Times New Roman" w:cs="Times New Roman"/>
          <w:b/>
          <w:bCs/>
          <w:color w:val="000000"/>
          <w:sz w:val="28"/>
          <w:szCs w:val="28"/>
        </w:rPr>
        <w:t>ВОШ и РОШ</w:t>
      </w:r>
      <w:r w:rsidRPr="00034468">
        <w:rPr>
          <w:rFonts w:ascii="Times New Roman" w:hAnsi="Times New Roman" w:cs="Times New Roman"/>
          <w:b/>
          <w:bCs/>
          <w:color w:val="000000"/>
          <w:sz w:val="28"/>
          <w:szCs w:val="28"/>
        </w:rPr>
        <w:t xml:space="preserve"> в 2017/2018 учебном году</w:t>
      </w:r>
    </w:p>
    <w:p w:rsidR="00A74F15" w:rsidRPr="0078318A" w:rsidRDefault="00A74F15" w:rsidP="0078318A">
      <w:pPr>
        <w:jc w:val="center"/>
        <w:rPr>
          <w:rFonts w:ascii="Times New Roman" w:hAnsi="Times New Roman" w:cs="Times New Roman"/>
          <w:b/>
          <w:bCs/>
          <w:color w:val="000000"/>
          <w:sz w:val="28"/>
          <w:szCs w:val="28"/>
        </w:rPr>
      </w:pP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002"/>
        <w:gridCol w:w="2784"/>
        <w:gridCol w:w="2284"/>
      </w:tblGrid>
      <w:tr w:rsidR="00A74F15" w:rsidRPr="00034468" w:rsidTr="009D6577">
        <w:tc>
          <w:tcPr>
            <w:tcW w:w="2235"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Параллели</w:t>
            </w:r>
          </w:p>
        </w:tc>
        <w:tc>
          <w:tcPr>
            <w:tcW w:w="3002"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Наименование предмета</w:t>
            </w:r>
          </w:p>
        </w:tc>
        <w:tc>
          <w:tcPr>
            <w:tcW w:w="2784"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 проведения</w:t>
            </w:r>
          </w:p>
        </w:tc>
        <w:tc>
          <w:tcPr>
            <w:tcW w:w="2284"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День недели</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История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lang w:val="en-US"/>
              </w:rPr>
              <w:t>25</w:t>
            </w:r>
            <w:r w:rsidRPr="00034468">
              <w:rPr>
                <w:rFonts w:ascii="Times New Roman" w:hAnsi="Times New Roman" w:cs="Times New Roman"/>
                <w:sz w:val="26"/>
                <w:szCs w:val="26"/>
              </w:rPr>
              <w:t xml:space="preserve"> сентября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 7-8, 9-11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Экономика</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сентября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вторник</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Русский язык</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сентября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среда</w:t>
            </w:r>
          </w:p>
        </w:tc>
      </w:tr>
      <w:tr w:rsidR="00A74F15" w:rsidRPr="00034468" w:rsidTr="009D6577">
        <w:trPr>
          <w:trHeight w:val="451"/>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Физика</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28 сентября</w:t>
            </w:r>
          </w:p>
        </w:tc>
        <w:tc>
          <w:tcPr>
            <w:tcW w:w="22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четверг</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Право</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284"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670"/>
        </w:trPr>
        <w:tc>
          <w:tcPr>
            <w:tcW w:w="223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 5-6, 7-8, 9-11</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 7-8, 9-11</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 7-8, 9-11</w:t>
            </w:r>
          </w:p>
        </w:tc>
        <w:tc>
          <w:tcPr>
            <w:tcW w:w="3002" w:type="dxa"/>
            <w:vMerge w:val="restart"/>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Иностранные языки: английский язык французский язык немецкий язык</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29 сентября (письменный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пятница</w:t>
            </w:r>
          </w:p>
        </w:tc>
      </w:tr>
      <w:tr w:rsidR="00A74F15" w:rsidRPr="00034468" w:rsidTr="009D6577">
        <w:tc>
          <w:tcPr>
            <w:tcW w:w="2235" w:type="dxa"/>
            <w:vMerge/>
            <w:vAlign w:val="center"/>
          </w:tcPr>
          <w:p w:rsidR="00A74F15" w:rsidRPr="00034468" w:rsidRDefault="00A74F15" w:rsidP="0078318A">
            <w:pPr>
              <w:jc w:val="center"/>
              <w:rPr>
                <w:rFonts w:ascii="Times New Roman" w:hAnsi="Times New Roman" w:cs="Times New Roman"/>
                <w:sz w:val="26"/>
                <w:szCs w:val="26"/>
              </w:rPr>
            </w:pPr>
          </w:p>
        </w:tc>
        <w:tc>
          <w:tcPr>
            <w:tcW w:w="3002" w:type="dxa"/>
            <w:vMerge/>
            <w:shd w:val="clear" w:color="auto" w:fill="FFFFFF"/>
            <w:vAlign w:val="center"/>
          </w:tcPr>
          <w:p w:rsidR="00A74F15" w:rsidRPr="00034468" w:rsidRDefault="00A74F15" w:rsidP="0078318A">
            <w:pPr>
              <w:jc w:val="center"/>
              <w:rPr>
                <w:rFonts w:ascii="Times New Roman" w:hAnsi="Times New Roman" w:cs="Times New Roman"/>
                <w:sz w:val="26"/>
                <w:szCs w:val="26"/>
              </w:rPr>
            </w:pP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 xml:space="preserve">30 сентября </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(устный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суббота</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Искусство (МХК)</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r w:rsidR="00A74F15" w:rsidRPr="00034468" w:rsidTr="009D6577">
        <w:trPr>
          <w:trHeight w:val="329"/>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Экология</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 октября</w:t>
            </w:r>
          </w:p>
        </w:tc>
        <w:tc>
          <w:tcPr>
            <w:tcW w:w="22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вторник</w:t>
            </w:r>
          </w:p>
        </w:tc>
      </w:tr>
      <w:tr w:rsidR="00A74F15" w:rsidRPr="00034468" w:rsidTr="009D6577">
        <w:trPr>
          <w:trHeight w:val="362"/>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Астрономия</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284"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842"/>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 7-8, 9-11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Иностранные (китайский, испанский, итальянский) языки</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 xml:space="preserve">4 октября </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среда</w:t>
            </w:r>
          </w:p>
        </w:tc>
      </w:tr>
      <w:tr w:rsidR="00A74F15" w:rsidRPr="00034468" w:rsidTr="009D6577">
        <w:trPr>
          <w:trHeight w:val="472"/>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Математика</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четверг</w:t>
            </w:r>
          </w:p>
        </w:tc>
      </w:tr>
      <w:tr w:rsidR="00A74F15" w:rsidRPr="00034468" w:rsidTr="009D6577">
        <w:trPr>
          <w:trHeight w:val="924"/>
        </w:trPr>
        <w:tc>
          <w:tcPr>
            <w:tcW w:w="223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 (дев.)</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 (юнош.)</w:t>
            </w:r>
          </w:p>
        </w:tc>
        <w:tc>
          <w:tcPr>
            <w:tcW w:w="3002" w:type="dxa"/>
            <w:vMerge w:val="restart"/>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Технология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6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(теория + практика)</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пятница</w:t>
            </w:r>
          </w:p>
        </w:tc>
      </w:tr>
      <w:tr w:rsidR="00A74F15" w:rsidRPr="00034468" w:rsidTr="009D6577">
        <w:trPr>
          <w:trHeight w:val="781"/>
        </w:trPr>
        <w:tc>
          <w:tcPr>
            <w:tcW w:w="2235" w:type="dxa"/>
            <w:vMerge/>
            <w:vAlign w:val="center"/>
          </w:tcPr>
          <w:p w:rsidR="00A74F15" w:rsidRPr="00034468" w:rsidRDefault="00A74F15" w:rsidP="0078318A">
            <w:pPr>
              <w:jc w:val="center"/>
              <w:rPr>
                <w:rFonts w:ascii="Times New Roman" w:hAnsi="Times New Roman" w:cs="Times New Roman"/>
                <w:sz w:val="26"/>
                <w:szCs w:val="26"/>
              </w:rPr>
            </w:pPr>
          </w:p>
        </w:tc>
        <w:tc>
          <w:tcPr>
            <w:tcW w:w="3002" w:type="dxa"/>
            <w:vMerge/>
            <w:shd w:val="clear" w:color="auto" w:fill="FFFFFF"/>
            <w:vAlign w:val="center"/>
          </w:tcPr>
          <w:p w:rsidR="00A74F15" w:rsidRPr="00034468" w:rsidRDefault="00A74F15" w:rsidP="0078318A">
            <w:pPr>
              <w:jc w:val="center"/>
              <w:rPr>
                <w:rFonts w:ascii="Times New Roman" w:hAnsi="Times New Roman" w:cs="Times New Roman"/>
                <w:sz w:val="26"/>
                <w:szCs w:val="26"/>
              </w:rPr>
            </w:pP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7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(защита проекта)</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суббота</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Обществознание</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9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География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10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вторник</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Литература</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11 октября</w:t>
            </w:r>
          </w:p>
        </w:tc>
        <w:tc>
          <w:tcPr>
            <w:tcW w:w="22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среда</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Химия</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284"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Информатика</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12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четверг</w:t>
            </w:r>
          </w:p>
        </w:tc>
      </w:tr>
      <w:tr w:rsidR="00A74F15" w:rsidRPr="00034468" w:rsidTr="009D6577">
        <w:trPr>
          <w:trHeight w:val="965"/>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Merge w:val="restart"/>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ОБЖ</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13 октября (теоретический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пятница</w:t>
            </w:r>
          </w:p>
        </w:tc>
      </w:tr>
      <w:tr w:rsidR="00A74F15" w:rsidRPr="00034468" w:rsidTr="009D6577">
        <w:trPr>
          <w:trHeight w:val="910"/>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7-8,9,10-11</w:t>
            </w:r>
          </w:p>
        </w:tc>
        <w:tc>
          <w:tcPr>
            <w:tcW w:w="3002" w:type="dxa"/>
            <w:vMerge/>
            <w:shd w:val="clear" w:color="auto" w:fill="FFFFFF"/>
            <w:vAlign w:val="center"/>
          </w:tcPr>
          <w:p w:rsidR="00A74F15" w:rsidRPr="00034468" w:rsidRDefault="00A74F15" w:rsidP="0078318A">
            <w:pPr>
              <w:jc w:val="center"/>
              <w:rPr>
                <w:rFonts w:ascii="Times New Roman" w:hAnsi="Times New Roman" w:cs="Times New Roman"/>
                <w:sz w:val="26"/>
                <w:szCs w:val="26"/>
              </w:rPr>
            </w:pP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 xml:space="preserve"> 14 октября (практический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суббота</w:t>
            </w:r>
          </w:p>
        </w:tc>
      </w:tr>
      <w:tr w:rsidR="00A74F15" w:rsidRPr="00034468" w:rsidTr="009D6577">
        <w:trPr>
          <w:trHeight w:val="553"/>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Биология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 октября</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r w:rsidR="00A74F15" w:rsidRPr="00034468" w:rsidTr="009D6577">
        <w:trPr>
          <w:trHeight w:val="896"/>
        </w:trPr>
        <w:tc>
          <w:tcPr>
            <w:tcW w:w="223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5-6,7-8,9-11 (дев.)</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5-6,7-8,9-11 (юнош.)</w:t>
            </w:r>
          </w:p>
        </w:tc>
        <w:tc>
          <w:tcPr>
            <w:tcW w:w="3002" w:type="dxa"/>
            <w:vMerge w:val="restart"/>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Физическая культура</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17 октября (теоретико-методический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вторник</w:t>
            </w:r>
          </w:p>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936"/>
        </w:trPr>
        <w:tc>
          <w:tcPr>
            <w:tcW w:w="2235" w:type="dxa"/>
            <w:vMerge/>
            <w:vAlign w:val="center"/>
          </w:tcPr>
          <w:p w:rsidR="00A74F15" w:rsidRPr="00034468" w:rsidRDefault="00A74F15" w:rsidP="0078318A">
            <w:pPr>
              <w:jc w:val="center"/>
              <w:rPr>
                <w:rFonts w:ascii="Times New Roman" w:hAnsi="Times New Roman" w:cs="Times New Roman"/>
                <w:sz w:val="26"/>
                <w:szCs w:val="26"/>
              </w:rPr>
            </w:pPr>
          </w:p>
        </w:tc>
        <w:tc>
          <w:tcPr>
            <w:tcW w:w="3002" w:type="dxa"/>
            <w:vMerge/>
            <w:shd w:val="clear" w:color="auto" w:fill="FFFFFF"/>
            <w:vAlign w:val="center"/>
          </w:tcPr>
          <w:p w:rsidR="00A74F15" w:rsidRPr="00034468" w:rsidRDefault="00A74F15" w:rsidP="0078318A">
            <w:pPr>
              <w:jc w:val="center"/>
              <w:rPr>
                <w:rFonts w:ascii="Times New Roman" w:hAnsi="Times New Roman" w:cs="Times New Roman"/>
                <w:sz w:val="26"/>
                <w:szCs w:val="26"/>
              </w:rPr>
            </w:pP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18 октября (практический тур)</w:t>
            </w:r>
          </w:p>
        </w:tc>
        <w:tc>
          <w:tcPr>
            <w:tcW w:w="22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среда</w:t>
            </w:r>
          </w:p>
        </w:tc>
      </w:tr>
    </w:tbl>
    <w:p w:rsidR="00A74F15" w:rsidRPr="00034468" w:rsidRDefault="00A74F15" w:rsidP="0078318A">
      <w:pPr>
        <w:jc w:val="both"/>
        <w:rPr>
          <w:rFonts w:ascii="Times New Roman" w:hAnsi="Times New Roman" w:cs="Times New Roman"/>
          <w:sz w:val="28"/>
          <w:szCs w:val="28"/>
        </w:rPr>
      </w:pPr>
    </w:p>
    <w:p w:rsidR="00A74F15" w:rsidRPr="00034468" w:rsidRDefault="00A74F15" w:rsidP="0078318A">
      <w:pPr>
        <w:rPr>
          <w:rFonts w:ascii="Times New Roman" w:hAnsi="Times New Roman" w:cs="Times New Roman"/>
          <w:sz w:val="28"/>
          <w:szCs w:val="28"/>
        </w:rPr>
      </w:pPr>
      <w:r w:rsidRPr="00034468">
        <w:rPr>
          <w:rFonts w:ascii="Times New Roman" w:hAnsi="Times New Roman" w:cs="Times New Roman"/>
          <w:sz w:val="28"/>
          <w:szCs w:val="28"/>
        </w:rPr>
        <w:br w:type="page"/>
      </w:r>
    </w:p>
    <w:p w:rsidR="00A74F15" w:rsidRPr="00034468" w:rsidRDefault="00A74F15" w:rsidP="0078318A">
      <w:pPr>
        <w:jc w:val="center"/>
        <w:rPr>
          <w:rFonts w:ascii="Times New Roman" w:hAnsi="Times New Roman" w:cs="Times New Roman"/>
          <w:b/>
          <w:bCs/>
          <w:sz w:val="28"/>
          <w:szCs w:val="28"/>
        </w:rPr>
      </w:pPr>
      <w:r w:rsidRPr="00034468">
        <w:rPr>
          <w:rFonts w:ascii="Times New Roman" w:hAnsi="Times New Roman" w:cs="Times New Roman"/>
          <w:b/>
          <w:bCs/>
          <w:sz w:val="28"/>
          <w:szCs w:val="28"/>
        </w:rPr>
        <w:t>ГРАФИК</w:t>
      </w:r>
    </w:p>
    <w:p w:rsidR="00A74F15" w:rsidRPr="005B0CF8" w:rsidRDefault="00A74F15" w:rsidP="0078318A">
      <w:pPr>
        <w:jc w:val="center"/>
        <w:rPr>
          <w:rFonts w:ascii="Times New Roman" w:hAnsi="Times New Roman" w:cs="Times New Roman"/>
          <w:b/>
          <w:bCs/>
          <w:color w:val="000000"/>
          <w:sz w:val="28"/>
          <w:szCs w:val="28"/>
        </w:rPr>
      </w:pPr>
      <w:r w:rsidRPr="00034468">
        <w:rPr>
          <w:rFonts w:ascii="Times New Roman" w:hAnsi="Times New Roman" w:cs="Times New Roman"/>
          <w:b/>
          <w:bCs/>
          <w:color w:val="000000"/>
          <w:sz w:val="28"/>
          <w:szCs w:val="28"/>
        </w:rPr>
        <w:t xml:space="preserve">проведения школьного этапа республиканской олимпиады школьников </w:t>
      </w:r>
    </w:p>
    <w:p w:rsidR="00A74F15" w:rsidRPr="00034468" w:rsidRDefault="00A74F15" w:rsidP="0078318A">
      <w:pPr>
        <w:jc w:val="center"/>
        <w:rPr>
          <w:rFonts w:ascii="Times New Roman" w:hAnsi="Times New Roman" w:cs="Times New Roman"/>
          <w:b/>
          <w:bCs/>
          <w:color w:val="000000"/>
          <w:sz w:val="28"/>
          <w:szCs w:val="28"/>
        </w:rPr>
      </w:pPr>
      <w:r w:rsidRPr="00034468">
        <w:rPr>
          <w:rFonts w:ascii="Times New Roman" w:hAnsi="Times New Roman" w:cs="Times New Roman"/>
          <w:b/>
          <w:bCs/>
          <w:color w:val="000000"/>
          <w:sz w:val="28"/>
          <w:szCs w:val="28"/>
        </w:rPr>
        <w:t>в 2017/2018 учебном году</w:t>
      </w:r>
    </w:p>
    <w:p w:rsidR="00A74F15" w:rsidRPr="00034468" w:rsidRDefault="00A74F15" w:rsidP="0078318A">
      <w:pPr>
        <w:jc w:val="center"/>
        <w:rPr>
          <w:rFonts w:ascii="Times New Roman" w:hAnsi="Times New Roman" w:cs="Times New Roman"/>
          <w:b/>
          <w:bCs/>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002"/>
        <w:gridCol w:w="2784"/>
        <w:gridCol w:w="2180"/>
      </w:tblGrid>
      <w:tr w:rsidR="00A74F15" w:rsidRPr="00034468" w:rsidTr="009D6577">
        <w:tc>
          <w:tcPr>
            <w:tcW w:w="2235"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Параллели</w:t>
            </w:r>
          </w:p>
        </w:tc>
        <w:tc>
          <w:tcPr>
            <w:tcW w:w="3002"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Наименование предмета</w:t>
            </w:r>
          </w:p>
        </w:tc>
        <w:tc>
          <w:tcPr>
            <w:tcW w:w="2784"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 проведения</w:t>
            </w:r>
          </w:p>
        </w:tc>
        <w:tc>
          <w:tcPr>
            <w:tcW w:w="2180"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День недели</w:t>
            </w:r>
          </w:p>
        </w:tc>
      </w:tr>
      <w:tr w:rsidR="00A74F15" w:rsidRPr="00034468" w:rsidTr="009D6577">
        <w:trPr>
          <w:trHeight w:val="706"/>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Марийский язык и литература, Удмуртский язык и литература, Чувашский язык и литература, Мордовские (эрзя, мокша) языки и литература</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19 октября</w:t>
            </w:r>
          </w:p>
        </w:tc>
        <w:tc>
          <w:tcPr>
            <w:tcW w:w="218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четверг</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Арабский язык</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180"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418"/>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Турецкий язык</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180"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499"/>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 русскоязычных групп школ с русским языком обучения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20 октября</w:t>
            </w:r>
          </w:p>
        </w:tc>
        <w:tc>
          <w:tcPr>
            <w:tcW w:w="218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пятница</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Русская литература для учащихся школ с родным (нерусским) языком обучения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23 октября</w:t>
            </w:r>
          </w:p>
        </w:tc>
        <w:tc>
          <w:tcPr>
            <w:tcW w:w="218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 школ с татарским языком обучения</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24 октября</w:t>
            </w:r>
          </w:p>
        </w:tc>
        <w:tc>
          <w:tcPr>
            <w:tcW w:w="218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вторник</w:t>
            </w:r>
          </w:p>
        </w:tc>
      </w:tr>
      <w:tr w:rsidR="00A74F15" w:rsidRPr="00034468" w:rsidTr="009D6577">
        <w:trPr>
          <w:trHeight w:val="1131"/>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учащихся-татар школ с русским языком обучения</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180"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Русский язык для учащихся школ с родным (нерусским) языком обучения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октября</w:t>
            </w:r>
          </w:p>
        </w:tc>
        <w:tc>
          <w:tcPr>
            <w:tcW w:w="218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среда</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Татарская литература для учащихся школ с татарским языком обучения</w:t>
            </w:r>
          </w:p>
        </w:tc>
        <w:tc>
          <w:tcPr>
            <w:tcW w:w="278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октября</w:t>
            </w:r>
          </w:p>
        </w:tc>
        <w:tc>
          <w:tcPr>
            <w:tcW w:w="218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четверг</w:t>
            </w: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5,6,7,8,9,10,11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Татарская литература для учащихся-татар школ с русским языком обучения</w:t>
            </w:r>
          </w:p>
        </w:tc>
        <w:tc>
          <w:tcPr>
            <w:tcW w:w="2784" w:type="dxa"/>
            <w:vMerge/>
            <w:vAlign w:val="center"/>
          </w:tcPr>
          <w:p w:rsidR="00A74F15" w:rsidRPr="00034468" w:rsidRDefault="00A74F15" w:rsidP="0078318A">
            <w:pPr>
              <w:jc w:val="center"/>
              <w:rPr>
                <w:rFonts w:ascii="Times New Roman" w:hAnsi="Times New Roman" w:cs="Times New Roman"/>
                <w:sz w:val="26"/>
                <w:szCs w:val="26"/>
              </w:rPr>
            </w:pPr>
          </w:p>
        </w:tc>
        <w:tc>
          <w:tcPr>
            <w:tcW w:w="2180"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Геология</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октября</w:t>
            </w:r>
          </w:p>
        </w:tc>
        <w:tc>
          <w:tcPr>
            <w:tcW w:w="218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пятница</w:t>
            </w:r>
          </w:p>
        </w:tc>
      </w:tr>
      <w:tr w:rsidR="00A74F15" w:rsidRPr="00034468" w:rsidTr="009D6577">
        <w:trPr>
          <w:trHeight w:val="523"/>
        </w:trPr>
        <w:tc>
          <w:tcPr>
            <w:tcW w:w="223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8,9,10,11</w:t>
            </w:r>
          </w:p>
        </w:tc>
        <w:tc>
          <w:tcPr>
            <w:tcW w:w="300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История Татарстана и татарского народа</w:t>
            </w:r>
          </w:p>
        </w:tc>
        <w:tc>
          <w:tcPr>
            <w:tcW w:w="278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октября</w:t>
            </w:r>
          </w:p>
        </w:tc>
        <w:tc>
          <w:tcPr>
            <w:tcW w:w="218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понедельник</w:t>
            </w:r>
          </w:p>
        </w:tc>
      </w:tr>
    </w:tbl>
    <w:p w:rsidR="00A74F15" w:rsidRPr="00034468" w:rsidRDefault="00A74F15" w:rsidP="0078318A">
      <w:pPr>
        <w:jc w:val="both"/>
        <w:rPr>
          <w:rFonts w:ascii="Times New Roman" w:hAnsi="Times New Roman" w:cs="Times New Roman"/>
          <w:sz w:val="28"/>
          <w:szCs w:val="28"/>
        </w:rPr>
      </w:pPr>
    </w:p>
    <w:p w:rsidR="00A74F15" w:rsidRPr="00034468" w:rsidRDefault="00A74F15" w:rsidP="0078318A">
      <w:pPr>
        <w:rPr>
          <w:rFonts w:ascii="Times New Roman" w:hAnsi="Times New Roman" w:cs="Times New Roman"/>
          <w:sz w:val="28"/>
          <w:szCs w:val="28"/>
        </w:rPr>
      </w:pPr>
      <w:r w:rsidRPr="00034468">
        <w:rPr>
          <w:rFonts w:ascii="Times New Roman" w:hAnsi="Times New Roman" w:cs="Times New Roman"/>
          <w:sz w:val="28"/>
          <w:szCs w:val="28"/>
        </w:rPr>
        <w:br w:type="page"/>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График отправки</w:t>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 xml:space="preserve">олимпиадных заданий школьного этапа всероссийской </w:t>
      </w:r>
      <w:r>
        <w:rPr>
          <w:rFonts w:ascii="Times New Roman" w:hAnsi="Times New Roman" w:cs="Times New Roman"/>
          <w:b/>
          <w:sz w:val="28"/>
          <w:szCs w:val="28"/>
        </w:rPr>
        <w:t xml:space="preserve">и республиканской </w:t>
      </w:r>
      <w:r w:rsidRPr="00034468">
        <w:rPr>
          <w:rFonts w:ascii="Times New Roman" w:hAnsi="Times New Roman" w:cs="Times New Roman"/>
          <w:b/>
          <w:sz w:val="28"/>
          <w:szCs w:val="28"/>
        </w:rPr>
        <w:t>олимпиад школьников и ключей к ним</w:t>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в 2017/2018 учебном году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2268"/>
        <w:gridCol w:w="1701"/>
        <w:gridCol w:w="1143"/>
        <w:gridCol w:w="1692"/>
        <w:gridCol w:w="1304"/>
      </w:tblGrid>
      <w:tr w:rsidR="00A74F15" w:rsidRPr="00034468" w:rsidTr="009D6577">
        <w:trPr>
          <w:trHeight w:val="434"/>
        </w:trPr>
        <w:tc>
          <w:tcPr>
            <w:tcW w:w="2093" w:type="dxa"/>
            <w:vMerge w:val="restart"/>
          </w:tcPr>
          <w:p w:rsidR="00A74F15" w:rsidRPr="00034468" w:rsidRDefault="00A74F15" w:rsidP="0078318A">
            <w:pPr>
              <w:rPr>
                <w:rFonts w:ascii="Times New Roman" w:hAnsi="Times New Roman" w:cs="Times New Roman"/>
                <w:b/>
                <w:i/>
              </w:rPr>
            </w:pP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Наименование предметной олимпиады</w:t>
            </w:r>
          </w:p>
        </w:tc>
        <w:tc>
          <w:tcPr>
            <w:tcW w:w="2268" w:type="dxa"/>
            <w:vMerge w:val="restart"/>
          </w:tcPr>
          <w:p w:rsidR="00A74F15" w:rsidRPr="00034468" w:rsidRDefault="00A74F15" w:rsidP="0078318A">
            <w:pPr>
              <w:jc w:val="center"/>
              <w:rPr>
                <w:rFonts w:ascii="Times New Roman" w:hAnsi="Times New Roman" w:cs="Times New Roman"/>
                <w:b/>
                <w:i/>
              </w:rPr>
            </w:pP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 проведения олимпиады</w:t>
            </w:r>
          </w:p>
        </w:tc>
        <w:tc>
          <w:tcPr>
            <w:tcW w:w="2844" w:type="dxa"/>
            <w:gridSpan w:val="2"/>
          </w:tcPr>
          <w:p w:rsidR="00A74F15" w:rsidRPr="00034468" w:rsidRDefault="00A74F15" w:rsidP="0078318A">
            <w:pPr>
              <w:jc w:val="center"/>
              <w:rPr>
                <w:rFonts w:ascii="Times New Roman" w:hAnsi="Times New Roman" w:cs="Times New Roman"/>
                <w:b/>
                <w:i/>
              </w:rPr>
            </w:pP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Отправление заданий</w:t>
            </w:r>
          </w:p>
        </w:tc>
        <w:tc>
          <w:tcPr>
            <w:tcW w:w="2996" w:type="dxa"/>
            <w:gridSpan w:val="2"/>
          </w:tcPr>
          <w:p w:rsidR="00A74F15" w:rsidRPr="00034468" w:rsidRDefault="00A74F15" w:rsidP="0078318A">
            <w:pPr>
              <w:jc w:val="center"/>
              <w:rPr>
                <w:rFonts w:ascii="Times New Roman" w:hAnsi="Times New Roman" w:cs="Times New Roman"/>
                <w:b/>
                <w:i/>
              </w:rPr>
            </w:pP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 xml:space="preserve">Отправление </w:t>
            </w: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ответов</w:t>
            </w:r>
          </w:p>
        </w:tc>
      </w:tr>
      <w:tr w:rsidR="00A74F15" w:rsidRPr="00034468" w:rsidTr="009D6577">
        <w:trPr>
          <w:trHeight w:val="383"/>
        </w:trPr>
        <w:tc>
          <w:tcPr>
            <w:tcW w:w="2093" w:type="dxa"/>
            <w:vMerge/>
          </w:tcPr>
          <w:p w:rsidR="00A74F15" w:rsidRPr="00034468" w:rsidRDefault="00A74F15" w:rsidP="0078318A">
            <w:pPr>
              <w:rPr>
                <w:rFonts w:ascii="Times New Roman" w:hAnsi="Times New Roman" w:cs="Times New Roman"/>
                <w:b/>
                <w:i/>
              </w:rPr>
            </w:pPr>
          </w:p>
        </w:tc>
        <w:tc>
          <w:tcPr>
            <w:tcW w:w="2268" w:type="dxa"/>
            <w:vMerge/>
          </w:tcPr>
          <w:p w:rsidR="00A74F15" w:rsidRPr="00034468" w:rsidRDefault="00A74F15" w:rsidP="0078318A">
            <w:pPr>
              <w:jc w:val="center"/>
              <w:rPr>
                <w:rFonts w:ascii="Times New Roman" w:hAnsi="Times New Roman" w:cs="Times New Roman"/>
                <w:b/>
                <w:i/>
              </w:rPr>
            </w:pPr>
          </w:p>
        </w:tc>
        <w:tc>
          <w:tcPr>
            <w:tcW w:w="1701" w:type="dxa"/>
          </w:tcPr>
          <w:p w:rsidR="00A74F15" w:rsidRPr="00034468" w:rsidRDefault="00A74F15" w:rsidP="0078318A">
            <w:pPr>
              <w:tabs>
                <w:tab w:val="center" w:pos="463"/>
              </w:tabs>
              <w:jc w:val="center"/>
              <w:rPr>
                <w:rFonts w:ascii="Times New Roman" w:hAnsi="Times New Roman" w:cs="Times New Roman"/>
                <w:b/>
                <w:i/>
              </w:rPr>
            </w:pPr>
            <w:r w:rsidRPr="00034468">
              <w:rPr>
                <w:rFonts w:ascii="Times New Roman" w:hAnsi="Times New Roman" w:cs="Times New Roman"/>
                <w:b/>
                <w:i/>
              </w:rPr>
              <w:t>дата</w:t>
            </w:r>
          </w:p>
        </w:tc>
        <w:tc>
          <w:tcPr>
            <w:tcW w:w="1143"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время</w:t>
            </w:r>
          </w:p>
        </w:tc>
        <w:tc>
          <w:tcPr>
            <w:tcW w:w="1692"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w:t>
            </w:r>
          </w:p>
        </w:tc>
        <w:tc>
          <w:tcPr>
            <w:tcW w:w="1304"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время</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История</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сентября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сентября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сентября</w:t>
            </w:r>
          </w:p>
        </w:tc>
        <w:tc>
          <w:tcPr>
            <w:tcW w:w="1304"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Экономика</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сентября</w:t>
            </w:r>
          </w:p>
        </w:tc>
        <w:tc>
          <w:tcPr>
            <w:tcW w:w="1701"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сентября</w:t>
            </w:r>
          </w:p>
        </w:tc>
        <w:tc>
          <w:tcPr>
            <w:tcW w:w="114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сентября</w:t>
            </w:r>
          </w:p>
        </w:tc>
        <w:tc>
          <w:tcPr>
            <w:tcW w:w="1304"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Технология</w:t>
            </w:r>
          </w:p>
          <w:p w:rsidR="00A74F15" w:rsidRPr="00034468" w:rsidRDefault="00A74F15" w:rsidP="0078318A">
            <w:pPr>
              <w:jc w:val="center"/>
              <w:rPr>
                <w:rFonts w:ascii="Times New Roman" w:hAnsi="Times New Roman" w:cs="Times New Roman"/>
              </w:rPr>
            </w:pPr>
            <w:r w:rsidRPr="00034468">
              <w:rPr>
                <w:rFonts w:ascii="Times New Roman" w:hAnsi="Times New Roman" w:cs="Times New Roman"/>
              </w:rPr>
              <w:t>(Подготовка материальной базы ШЭ)</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6 октября</w:t>
            </w: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Merge/>
            <w:vAlign w:val="center"/>
          </w:tcPr>
          <w:p w:rsidR="00A74F15" w:rsidRPr="00034468" w:rsidRDefault="00A74F15" w:rsidP="0078318A">
            <w:pPr>
              <w:jc w:val="center"/>
              <w:rPr>
                <w:rFonts w:ascii="Times New Roman" w:hAnsi="Times New Roman" w:cs="Times New Roman"/>
                <w:sz w:val="26"/>
                <w:szCs w:val="26"/>
              </w:rPr>
            </w:pP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Русский язык</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сентября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сентября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сентября</w:t>
            </w:r>
          </w:p>
        </w:tc>
        <w:tc>
          <w:tcPr>
            <w:tcW w:w="1304"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Физика</w:t>
            </w:r>
          </w:p>
        </w:tc>
        <w:tc>
          <w:tcPr>
            <w:tcW w:w="2268"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28 сентября</w:t>
            </w:r>
          </w:p>
        </w:tc>
        <w:tc>
          <w:tcPr>
            <w:tcW w:w="1701"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28 сентября</w:t>
            </w:r>
          </w:p>
        </w:tc>
        <w:tc>
          <w:tcPr>
            <w:tcW w:w="114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28 сентября</w:t>
            </w:r>
          </w:p>
        </w:tc>
        <w:tc>
          <w:tcPr>
            <w:tcW w:w="130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rPr>
          <w:trHeight w:val="337"/>
        </w:trPr>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Право</w:t>
            </w:r>
          </w:p>
        </w:tc>
        <w:tc>
          <w:tcPr>
            <w:tcW w:w="2268" w:type="dxa"/>
            <w:vMerge/>
            <w:vAlign w:val="center"/>
          </w:tcPr>
          <w:p w:rsidR="00A74F15" w:rsidRPr="00034468" w:rsidRDefault="00A74F15" w:rsidP="0078318A">
            <w:pPr>
              <w:jc w:val="center"/>
              <w:rPr>
                <w:rFonts w:ascii="Times New Roman" w:hAnsi="Times New Roman" w:cs="Times New Roman"/>
                <w:sz w:val="26"/>
                <w:szCs w:val="26"/>
              </w:rPr>
            </w:pP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Merge/>
            <w:vAlign w:val="center"/>
          </w:tcPr>
          <w:p w:rsidR="00A74F15" w:rsidRPr="00034468" w:rsidRDefault="00A74F15" w:rsidP="0078318A">
            <w:pPr>
              <w:jc w:val="center"/>
              <w:rPr>
                <w:rFonts w:ascii="Times New Roman" w:hAnsi="Times New Roman" w:cs="Times New Roman"/>
                <w:sz w:val="26"/>
                <w:szCs w:val="26"/>
              </w:rPr>
            </w:pPr>
          </w:p>
        </w:tc>
        <w:tc>
          <w:tcPr>
            <w:tcW w:w="1692" w:type="dxa"/>
            <w:vMerge/>
            <w:vAlign w:val="center"/>
          </w:tcPr>
          <w:p w:rsidR="00A74F15" w:rsidRPr="00034468" w:rsidRDefault="00A74F15" w:rsidP="0078318A">
            <w:pPr>
              <w:jc w:val="center"/>
              <w:rPr>
                <w:rFonts w:ascii="Times New Roman" w:hAnsi="Times New Roman" w:cs="Times New Roman"/>
                <w:sz w:val="26"/>
                <w:szCs w:val="26"/>
              </w:rPr>
            </w:pPr>
          </w:p>
        </w:tc>
        <w:tc>
          <w:tcPr>
            <w:tcW w:w="1304"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337"/>
        </w:trPr>
        <w:tc>
          <w:tcPr>
            <w:tcW w:w="209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Иностранные языки (английский, французский, немецкий)</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29 сентября (письменный тур)</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29 сентября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29 сентября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rPr>
          <w:trHeight w:val="337"/>
        </w:trPr>
        <w:tc>
          <w:tcPr>
            <w:tcW w:w="2093" w:type="dxa"/>
            <w:vMerge/>
            <w:vAlign w:val="center"/>
          </w:tcPr>
          <w:p w:rsidR="00A74F15" w:rsidRPr="00034468" w:rsidRDefault="00A74F15" w:rsidP="0078318A">
            <w:pPr>
              <w:jc w:val="center"/>
              <w:rPr>
                <w:rFonts w:ascii="Times New Roman" w:hAnsi="Times New Roman" w:cs="Times New Roman"/>
                <w:sz w:val="26"/>
                <w:szCs w:val="26"/>
              </w:rPr>
            </w:pP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сентября (устный тур)</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сентября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rPr>
          <w:trHeight w:val="337"/>
        </w:trPr>
        <w:tc>
          <w:tcPr>
            <w:tcW w:w="2093" w:type="dxa"/>
            <w:shd w:val="clear" w:color="auto" w:fill="FFFFFF"/>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Искусство</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(МХК)</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rPr>
          <w:trHeight w:val="473"/>
        </w:trPr>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Экология</w:t>
            </w:r>
          </w:p>
        </w:tc>
        <w:tc>
          <w:tcPr>
            <w:tcW w:w="2268"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 октября</w:t>
            </w:r>
          </w:p>
        </w:tc>
        <w:tc>
          <w:tcPr>
            <w:tcW w:w="1701"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 октября</w:t>
            </w:r>
          </w:p>
        </w:tc>
        <w:tc>
          <w:tcPr>
            <w:tcW w:w="114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 октября</w:t>
            </w:r>
          </w:p>
        </w:tc>
        <w:tc>
          <w:tcPr>
            <w:tcW w:w="130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rPr>
          <w:trHeight w:val="573"/>
        </w:trPr>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Астрономия</w:t>
            </w:r>
          </w:p>
        </w:tc>
        <w:tc>
          <w:tcPr>
            <w:tcW w:w="2268" w:type="dxa"/>
            <w:vMerge/>
            <w:vAlign w:val="center"/>
          </w:tcPr>
          <w:p w:rsidR="00A74F15" w:rsidRPr="00034468" w:rsidRDefault="00A74F15" w:rsidP="0078318A">
            <w:pPr>
              <w:jc w:val="center"/>
              <w:rPr>
                <w:rFonts w:ascii="Times New Roman" w:hAnsi="Times New Roman" w:cs="Times New Roman"/>
                <w:sz w:val="26"/>
                <w:szCs w:val="26"/>
              </w:rPr>
            </w:pP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Merge/>
            <w:vAlign w:val="center"/>
          </w:tcPr>
          <w:p w:rsidR="00A74F15" w:rsidRPr="00034468" w:rsidRDefault="00A74F15" w:rsidP="0078318A">
            <w:pPr>
              <w:jc w:val="center"/>
              <w:rPr>
                <w:rFonts w:ascii="Times New Roman" w:hAnsi="Times New Roman" w:cs="Times New Roman"/>
                <w:sz w:val="26"/>
                <w:szCs w:val="26"/>
              </w:rPr>
            </w:pPr>
          </w:p>
        </w:tc>
        <w:tc>
          <w:tcPr>
            <w:tcW w:w="1692" w:type="dxa"/>
            <w:vMerge/>
          </w:tcPr>
          <w:p w:rsidR="00A74F15" w:rsidRPr="00034468" w:rsidRDefault="00A74F15" w:rsidP="0078318A">
            <w:pPr>
              <w:jc w:val="center"/>
              <w:rPr>
                <w:rFonts w:ascii="Times New Roman" w:hAnsi="Times New Roman" w:cs="Times New Roman"/>
                <w:sz w:val="26"/>
                <w:szCs w:val="26"/>
              </w:rPr>
            </w:pPr>
          </w:p>
        </w:tc>
        <w:tc>
          <w:tcPr>
            <w:tcW w:w="1304" w:type="dxa"/>
            <w:vMerge/>
          </w:tcPr>
          <w:p w:rsidR="00A74F15" w:rsidRPr="00034468" w:rsidRDefault="00A74F15" w:rsidP="0078318A">
            <w:pPr>
              <w:jc w:val="center"/>
              <w:rPr>
                <w:rFonts w:ascii="Times New Roman" w:hAnsi="Times New Roman" w:cs="Times New Roman"/>
                <w:sz w:val="26"/>
                <w:szCs w:val="26"/>
              </w:rPr>
            </w:pPr>
          </w:p>
        </w:tc>
      </w:tr>
      <w:tr w:rsidR="00A74F15" w:rsidRPr="00034468" w:rsidTr="009D6577">
        <w:trPr>
          <w:trHeight w:val="573"/>
        </w:trPr>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ОБЖ</w:t>
            </w:r>
          </w:p>
          <w:p w:rsidR="00A74F15" w:rsidRPr="00034468" w:rsidRDefault="00A74F15" w:rsidP="0078318A">
            <w:pPr>
              <w:jc w:val="center"/>
              <w:rPr>
                <w:rFonts w:ascii="Times New Roman" w:hAnsi="Times New Roman" w:cs="Times New Roman"/>
              </w:rPr>
            </w:pPr>
            <w:r w:rsidRPr="00034468">
              <w:rPr>
                <w:rFonts w:ascii="Times New Roman" w:hAnsi="Times New Roman" w:cs="Times New Roman"/>
              </w:rPr>
              <w:t>(Подготовка материальной базы ШЭ)</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13 октября</w:t>
            </w: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Иностранные (китайский, испанский, итальянский) языки</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4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Математика</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5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restart"/>
            <w:vAlign w:val="center"/>
          </w:tcPr>
          <w:p w:rsidR="00A74F15" w:rsidRPr="00034468" w:rsidRDefault="00A74F15" w:rsidP="0078318A">
            <w:pPr>
              <w:jc w:val="center"/>
              <w:rPr>
                <w:rFonts w:ascii="Times New Roman" w:hAnsi="Times New Roman" w:cs="Times New Roman"/>
                <w:sz w:val="26"/>
                <w:szCs w:val="26"/>
              </w:rPr>
            </w:pP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Технология</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6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(теория,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практика)</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6 октября</w:t>
            </w:r>
          </w:p>
        </w:tc>
        <w:tc>
          <w:tcPr>
            <w:tcW w:w="1143" w:type="dxa"/>
            <w:vAlign w:val="center"/>
          </w:tcPr>
          <w:p w:rsidR="00A74F15" w:rsidRPr="00034468" w:rsidRDefault="00A74F15" w:rsidP="0078318A">
            <w:pPr>
              <w:jc w:val="center"/>
              <w:rPr>
                <w:rFonts w:ascii="Times New Roman" w:hAnsi="Times New Roman" w:cs="Times New Roman"/>
                <w:b/>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6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ign w:val="center"/>
          </w:tcPr>
          <w:p w:rsidR="00A74F15" w:rsidRPr="00034468" w:rsidRDefault="00A74F15" w:rsidP="0078318A">
            <w:pPr>
              <w:jc w:val="center"/>
              <w:rPr>
                <w:rFonts w:ascii="Times New Roman" w:hAnsi="Times New Roman" w:cs="Times New Roman"/>
                <w:sz w:val="26"/>
                <w:szCs w:val="26"/>
              </w:rPr>
            </w:pPr>
          </w:p>
        </w:tc>
        <w:tc>
          <w:tcPr>
            <w:tcW w:w="2268"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7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(защита проекта)</w:t>
            </w:r>
          </w:p>
        </w:tc>
        <w:tc>
          <w:tcPr>
            <w:tcW w:w="1701"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7 октября</w:t>
            </w:r>
          </w:p>
        </w:tc>
        <w:tc>
          <w:tcPr>
            <w:tcW w:w="1143"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 xml:space="preserve">Физическая культура </w:t>
            </w:r>
            <w:r w:rsidRPr="00034468">
              <w:rPr>
                <w:rFonts w:ascii="Times New Roman" w:hAnsi="Times New Roman" w:cs="Times New Roman"/>
              </w:rPr>
              <w:t>(Подготовка материальной базы ШЭ)</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17 октября</w:t>
            </w: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Обществознание</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9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9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9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География</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10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10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10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Литература</w:t>
            </w:r>
          </w:p>
        </w:tc>
        <w:tc>
          <w:tcPr>
            <w:tcW w:w="2268"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11 октября</w:t>
            </w:r>
          </w:p>
        </w:tc>
        <w:tc>
          <w:tcPr>
            <w:tcW w:w="1701"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11 октября</w:t>
            </w:r>
          </w:p>
        </w:tc>
        <w:tc>
          <w:tcPr>
            <w:tcW w:w="114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11 октября</w:t>
            </w:r>
          </w:p>
        </w:tc>
        <w:tc>
          <w:tcPr>
            <w:tcW w:w="1304"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Химия</w:t>
            </w:r>
          </w:p>
        </w:tc>
        <w:tc>
          <w:tcPr>
            <w:tcW w:w="2268" w:type="dxa"/>
            <w:vMerge/>
            <w:vAlign w:val="center"/>
          </w:tcPr>
          <w:p w:rsidR="00A74F15" w:rsidRPr="00034468" w:rsidRDefault="00A74F15" w:rsidP="0078318A">
            <w:pPr>
              <w:jc w:val="center"/>
              <w:rPr>
                <w:rFonts w:ascii="Times New Roman" w:hAnsi="Times New Roman" w:cs="Times New Roman"/>
                <w:sz w:val="26"/>
                <w:szCs w:val="26"/>
              </w:rPr>
            </w:pPr>
          </w:p>
        </w:tc>
        <w:tc>
          <w:tcPr>
            <w:tcW w:w="1701" w:type="dxa"/>
            <w:vMerge/>
            <w:vAlign w:val="center"/>
          </w:tcPr>
          <w:p w:rsidR="00A74F15" w:rsidRPr="00034468" w:rsidRDefault="00A74F15" w:rsidP="0078318A">
            <w:pPr>
              <w:jc w:val="center"/>
              <w:rPr>
                <w:rFonts w:ascii="Times New Roman" w:hAnsi="Times New Roman" w:cs="Times New Roman"/>
                <w:sz w:val="26"/>
                <w:szCs w:val="26"/>
              </w:rPr>
            </w:pPr>
          </w:p>
        </w:tc>
        <w:tc>
          <w:tcPr>
            <w:tcW w:w="1143" w:type="dxa"/>
            <w:vMerge/>
            <w:vAlign w:val="center"/>
          </w:tcPr>
          <w:p w:rsidR="00A74F15" w:rsidRPr="00034468" w:rsidRDefault="00A74F15" w:rsidP="0078318A">
            <w:pPr>
              <w:jc w:val="center"/>
              <w:rPr>
                <w:rFonts w:ascii="Times New Roman" w:hAnsi="Times New Roman" w:cs="Times New Roman"/>
                <w:sz w:val="26"/>
                <w:szCs w:val="26"/>
              </w:rPr>
            </w:pPr>
          </w:p>
        </w:tc>
        <w:tc>
          <w:tcPr>
            <w:tcW w:w="1692" w:type="dxa"/>
            <w:vMerge/>
            <w:vAlign w:val="center"/>
          </w:tcPr>
          <w:p w:rsidR="00A74F15" w:rsidRPr="00034468" w:rsidRDefault="00A74F15" w:rsidP="0078318A">
            <w:pPr>
              <w:jc w:val="center"/>
              <w:rPr>
                <w:rFonts w:ascii="Times New Roman" w:hAnsi="Times New Roman" w:cs="Times New Roman"/>
                <w:sz w:val="26"/>
                <w:szCs w:val="26"/>
              </w:rPr>
            </w:pPr>
          </w:p>
        </w:tc>
        <w:tc>
          <w:tcPr>
            <w:tcW w:w="1304" w:type="dxa"/>
            <w:vMerge/>
            <w:vAlign w:val="center"/>
          </w:tcPr>
          <w:p w:rsidR="00A74F15" w:rsidRPr="00034468" w:rsidRDefault="00A74F15" w:rsidP="0078318A">
            <w:pPr>
              <w:jc w:val="center"/>
              <w:rPr>
                <w:rFonts w:ascii="Times New Roman" w:hAnsi="Times New Roman" w:cs="Times New Roman"/>
                <w:sz w:val="26"/>
                <w:szCs w:val="26"/>
              </w:rPr>
            </w:pP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Информатика</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12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12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12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 xml:space="preserve">ОБЖ </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13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(теоретический тур)</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13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13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ign w:val="center"/>
          </w:tcPr>
          <w:p w:rsidR="00A74F15" w:rsidRPr="00034468" w:rsidRDefault="00A74F15" w:rsidP="0078318A">
            <w:pPr>
              <w:jc w:val="center"/>
              <w:rPr>
                <w:rFonts w:ascii="Times New Roman" w:hAnsi="Times New Roman" w:cs="Times New Roman"/>
                <w:sz w:val="26"/>
                <w:szCs w:val="26"/>
              </w:rPr>
            </w:pP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14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(практический тур)</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14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r w:rsidR="00A74F15" w:rsidRPr="00034468" w:rsidTr="009D6577">
        <w:tc>
          <w:tcPr>
            <w:tcW w:w="209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Биология</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 октября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Физическая культура</w:t>
            </w: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17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(теория)</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17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12 октября</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9D6577">
        <w:tc>
          <w:tcPr>
            <w:tcW w:w="2093" w:type="dxa"/>
            <w:vMerge/>
            <w:vAlign w:val="center"/>
          </w:tcPr>
          <w:p w:rsidR="00A74F15" w:rsidRPr="00034468" w:rsidRDefault="00A74F15" w:rsidP="0078318A">
            <w:pPr>
              <w:jc w:val="center"/>
              <w:rPr>
                <w:rFonts w:ascii="Times New Roman" w:hAnsi="Times New Roman" w:cs="Times New Roman"/>
                <w:sz w:val="26"/>
                <w:szCs w:val="26"/>
              </w:rPr>
            </w:pPr>
          </w:p>
        </w:tc>
        <w:tc>
          <w:tcPr>
            <w:tcW w:w="2268"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18 октября</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(практика)</w:t>
            </w:r>
          </w:p>
        </w:tc>
        <w:tc>
          <w:tcPr>
            <w:tcW w:w="1701"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18 октября</w:t>
            </w:r>
          </w:p>
        </w:tc>
        <w:tc>
          <w:tcPr>
            <w:tcW w:w="114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9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c>
          <w:tcPr>
            <w:tcW w:w="130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w:t>
            </w:r>
          </w:p>
        </w:tc>
      </w:tr>
    </w:tbl>
    <w:p w:rsidR="00A74F15" w:rsidRPr="00034468" w:rsidRDefault="00A74F15" w:rsidP="0078318A">
      <w:pPr>
        <w:ind w:right="-1"/>
        <w:rPr>
          <w:rFonts w:ascii="Times New Roman" w:hAnsi="Times New Roman" w:cs="Times New Roman"/>
          <w:sz w:val="28"/>
          <w:szCs w:val="28"/>
        </w:rPr>
      </w:pPr>
    </w:p>
    <w:p w:rsidR="00A74F15" w:rsidRPr="00034468" w:rsidRDefault="00A74F15" w:rsidP="0078318A">
      <w:pPr>
        <w:rPr>
          <w:rFonts w:ascii="Times New Roman" w:hAnsi="Times New Roman" w:cs="Times New Roman"/>
          <w:sz w:val="28"/>
          <w:szCs w:val="28"/>
        </w:rPr>
      </w:pPr>
      <w:r w:rsidRPr="00034468">
        <w:rPr>
          <w:rFonts w:ascii="Times New Roman" w:hAnsi="Times New Roman" w:cs="Times New Roman"/>
          <w:sz w:val="28"/>
          <w:szCs w:val="28"/>
        </w:rPr>
        <w:br w:type="page"/>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График отправки</w:t>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олимпиадных заданий школьного этапа республиканской олимпиады школьников и ключей к ним</w:t>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в 2017/2018 учебном году</w:t>
      </w:r>
    </w:p>
    <w:tbl>
      <w:tblPr>
        <w:tblW w:w="111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4"/>
        <w:gridCol w:w="1620"/>
        <w:gridCol w:w="1559"/>
        <w:gridCol w:w="1312"/>
        <w:gridCol w:w="1665"/>
        <w:gridCol w:w="1683"/>
      </w:tblGrid>
      <w:tr w:rsidR="00A74F15" w:rsidRPr="00034468" w:rsidTr="0078318A">
        <w:trPr>
          <w:trHeight w:val="557"/>
        </w:trPr>
        <w:tc>
          <w:tcPr>
            <w:tcW w:w="3344" w:type="dxa"/>
            <w:vMerge w:val="restart"/>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Наименование предметной олимпиады</w:t>
            </w:r>
          </w:p>
        </w:tc>
        <w:tc>
          <w:tcPr>
            <w:tcW w:w="1620" w:type="dxa"/>
            <w:vMerge w:val="restart"/>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 проведения олимпиады</w:t>
            </w:r>
          </w:p>
        </w:tc>
        <w:tc>
          <w:tcPr>
            <w:tcW w:w="2871" w:type="dxa"/>
            <w:gridSpan w:val="2"/>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 xml:space="preserve">Отправление </w:t>
            </w: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заданий</w:t>
            </w:r>
          </w:p>
        </w:tc>
        <w:tc>
          <w:tcPr>
            <w:tcW w:w="3348" w:type="dxa"/>
            <w:gridSpan w:val="2"/>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Отправление ответов</w:t>
            </w:r>
          </w:p>
        </w:tc>
      </w:tr>
      <w:tr w:rsidR="00A74F15" w:rsidRPr="00034468" w:rsidTr="0078318A">
        <w:trPr>
          <w:trHeight w:val="357"/>
        </w:trPr>
        <w:tc>
          <w:tcPr>
            <w:tcW w:w="3344" w:type="dxa"/>
            <w:vMerge/>
          </w:tcPr>
          <w:p w:rsidR="00A74F15" w:rsidRPr="00034468" w:rsidRDefault="00A74F15" w:rsidP="0078318A">
            <w:pPr>
              <w:jc w:val="center"/>
              <w:rPr>
                <w:rFonts w:ascii="Times New Roman" w:hAnsi="Times New Roman" w:cs="Times New Roman"/>
                <w:b/>
                <w:i/>
              </w:rPr>
            </w:pPr>
          </w:p>
        </w:tc>
        <w:tc>
          <w:tcPr>
            <w:tcW w:w="1620" w:type="dxa"/>
            <w:vMerge/>
          </w:tcPr>
          <w:p w:rsidR="00A74F15" w:rsidRPr="00034468" w:rsidRDefault="00A74F15" w:rsidP="0078318A">
            <w:pPr>
              <w:jc w:val="center"/>
              <w:rPr>
                <w:rFonts w:ascii="Times New Roman" w:hAnsi="Times New Roman" w:cs="Times New Roman"/>
                <w:b/>
                <w:i/>
              </w:rPr>
            </w:pPr>
          </w:p>
        </w:tc>
        <w:tc>
          <w:tcPr>
            <w:tcW w:w="1559"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w:t>
            </w:r>
          </w:p>
        </w:tc>
        <w:tc>
          <w:tcPr>
            <w:tcW w:w="1312"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время</w:t>
            </w:r>
          </w:p>
        </w:tc>
        <w:tc>
          <w:tcPr>
            <w:tcW w:w="1665"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дата</w:t>
            </w:r>
          </w:p>
        </w:tc>
        <w:tc>
          <w:tcPr>
            <w:tcW w:w="1683" w:type="dxa"/>
          </w:tcPr>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b/>
                <w:i/>
              </w:rPr>
              <w:t>время</w:t>
            </w:r>
          </w:p>
        </w:tc>
      </w:tr>
      <w:tr w:rsidR="00A74F15" w:rsidRPr="00034468" w:rsidTr="0078318A">
        <w:trPr>
          <w:trHeight w:val="357"/>
        </w:trPr>
        <w:tc>
          <w:tcPr>
            <w:tcW w:w="3344"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Марийский язык и литература,</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Удмуртский язык и литература,</w:t>
            </w:r>
          </w:p>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Чувашский язык и литература,</w:t>
            </w: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sz w:val="26"/>
                <w:szCs w:val="26"/>
              </w:rPr>
              <w:t>Мордовские (эрзя, мокша) языки и литература</w:t>
            </w:r>
          </w:p>
        </w:tc>
        <w:tc>
          <w:tcPr>
            <w:tcW w:w="162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19 октября</w:t>
            </w:r>
          </w:p>
        </w:tc>
        <w:tc>
          <w:tcPr>
            <w:tcW w:w="1559"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19 октября</w:t>
            </w:r>
          </w:p>
        </w:tc>
        <w:tc>
          <w:tcPr>
            <w:tcW w:w="131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19 октября</w:t>
            </w:r>
          </w:p>
        </w:tc>
        <w:tc>
          <w:tcPr>
            <w:tcW w:w="168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rPr>
          <w:trHeight w:val="357"/>
        </w:trPr>
        <w:tc>
          <w:tcPr>
            <w:tcW w:w="3344" w:type="dxa"/>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Арабский язык,</w:t>
            </w:r>
          </w:p>
          <w:p w:rsidR="00A74F15" w:rsidRPr="00034468" w:rsidRDefault="00A74F15" w:rsidP="0078318A">
            <w:pPr>
              <w:jc w:val="center"/>
              <w:rPr>
                <w:rFonts w:ascii="Times New Roman" w:hAnsi="Times New Roman" w:cs="Times New Roman"/>
                <w:b/>
                <w:i/>
              </w:rPr>
            </w:pPr>
            <w:r w:rsidRPr="00034468">
              <w:rPr>
                <w:rFonts w:ascii="Times New Roman" w:hAnsi="Times New Roman" w:cs="Times New Roman"/>
                <w:sz w:val="26"/>
                <w:szCs w:val="26"/>
              </w:rPr>
              <w:t>Турецкий язык</w:t>
            </w:r>
          </w:p>
        </w:tc>
        <w:tc>
          <w:tcPr>
            <w:tcW w:w="1620" w:type="dxa"/>
            <w:vMerge/>
          </w:tcPr>
          <w:p w:rsidR="00A74F15" w:rsidRPr="00034468" w:rsidRDefault="00A74F15" w:rsidP="0078318A">
            <w:pPr>
              <w:jc w:val="center"/>
              <w:rPr>
                <w:rFonts w:ascii="Times New Roman" w:hAnsi="Times New Roman" w:cs="Times New Roman"/>
                <w:b/>
                <w:i/>
              </w:rPr>
            </w:pPr>
          </w:p>
        </w:tc>
        <w:tc>
          <w:tcPr>
            <w:tcW w:w="1559" w:type="dxa"/>
            <w:vMerge/>
          </w:tcPr>
          <w:p w:rsidR="00A74F15" w:rsidRPr="00034468" w:rsidRDefault="00A74F15" w:rsidP="0078318A">
            <w:pPr>
              <w:jc w:val="center"/>
              <w:rPr>
                <w:rFonts w:ascii="Times New Roman" w:hAnsi="Times New Roman" w:cs="Times New Roman"/>
                <w:b/>
                <w:i/>
              </w:rPr>
            </w:pPr>
          </w:p>
        </w:tc>
        <w:tc>
          <w:tcPr>
            <w:tcW w:w="1312" w:type="dxa"/>
            <w:vMerge/>
          </w:tcPr>
          <w:p w:rsidR="00A74F15" w:rsidRPr="00034468" w:rsidRDefault="00A74F15" w:rsidP="0078318A">
            <w:pPr>
              <w:jc w:val="center"/>
              <w:rPr>
                <w:rFonts w:ascii="Times New Roman" w:hAnsi="Times New Roman" w:cs="Times New Roman"/>
                <w:b/>
                <w:i/>
              </w:rPr>
            </w:pPr>
          </w:p>
        </w:tc>
        <w:tc>
          <w:tcPr>
            <w:tcW w:w="1665" w:type="dxa"/>
            <w:vMerge/>
          </w:tcPr>
          <w:p w:rsidR="00A74F15" w:rsidRPr="00034468" w:rsidRDefault="00A74F15" w:rsidP="0078318A">
            <w:pPr>
              <w:jc w:val="center"/>
              <w:rPr>
                <w:rFonts w:ascii="Times New Roman" w:hAnsi="Times New Roman" w:cs="Times New Roman"/>
                <w:b/>
                <w:i/>
              </w:rPr>
            </w:pPr>
          </w:p>
        </w:tc>
        <w:tc>
          <w:tcPr>
            <w:tcW w:w="1683" w:type="dxa"/>
            <w:vMerge/>
          </w:tcPr>
          <w:p w:rsidR="00A74F15" w:rsidRPr="00034468" w:rsidRDefault="00A74F15" w:rsidP="0078318A">
            <w:pPr>
              <w:jc w:val="center"/>
              <w:rPr>
                <w:rFonts w:ascii="Times New Roman" w:hAnsi="Times New Roman" w:cs="Times New Roman"/>
                <w:b/>
                <w:i/>
              </w:rPr>
            </w:pPr>
          </w:p>
        </w:tc>
      </w:tr>
      <w:tr w:rsidR="00A74F15" w:rsidRPr="00034468" w:rsidTr="0078318A">
        <w:trPr>
          <w:trHeight w:val="357"/>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 русскоязычных групп школ с русским языком обучения</w:t>
            </w:r>
          </w:p>
        </w:tc>
        <w:tc>
          <w:tcPr>
            <w:tcW w:w="162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20 октября</w:t>
            </w:r>
          </w:p>
        </w:tc>
        <w:tc>
          <w:tcPr>
            <w:tcW w:w="1559"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20 октября</w:t>
            </w:r>
          </w:p>
        </w:tc>
        <w:tc>
          <w:tcPr>
            <w:tcW w:w="131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20 октября</w:t>
            </w:r>
          </w:p>
        </w:tc>
        <w:tc>
          <w:tcPr>
            <w:tcW w:w="168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rPr>
          <w:trHeight w:val="357"/>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Русская литература для учащихся школ с родным (нерусским) языком обучения</w:t>
            </w:r>
          </w:p>
        </w:tc>
        <w:tc>
          <w:tcPr>
            <w:tcW w:w="162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23 октября</w:t>
            </w:r>
          </w:p>
        </w:tc>
        <w:tc>
          <w:tcPr>
            <w:tcW w:w="1559"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23 октября</w:t>
            </w:r>
          </w:p>
        </w:tc>
        <w:tc>
          <w:tcPr>
            <w:tcW w:w="131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23 октября</w:t>
            </w:r>
          </w:p>
        </w:tc>
        <w:tc>
          <w:tcPr>
            <w:tcW w:w="168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rPr>
          <w:trHeight w:val="584"/>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 школ с татарским языком обучения</w:t>
            </w:r>
          </w:p>
        </w:tc>
        <w:tc>
          <w:tcPr>
            <w:tcW w:w="162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24 октября</w:t>
            </w:r>
          </w:p>
        </w:tc>
        <w:tc>
          <w:tcPr>
            <w:tcW w:w="1559"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24 октября</w:t>
            </w:r>
          </w:p>
        </w:tc>
        <w:tc>
          <w:tcPr>
            <w:tcW w:w="131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24 октября</w:t>
            </w:r>
          </w:p>
        </w:tc>
        <w:tc>
          <w:tcPr>
            <w:tcW w:w="168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rPr>
          <w:trHeight w:val="584"/>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Татарский язык для учащихся-татар школ с русским языком обучения</w:t>
            </w:r>
          </w:p>
        </w:tc>
        <w:tc>
          <w:tcPr>
            <w:tcW w:w="1620" w:type="dxa"/>
            <w:vMerge/>
          </w:tcPr>
          <w:p w:rsidR="00A74F15" w:rsidRPr="00034468" w:rsidRDefault="00A74F15" w:rsidP="0078318A">
            <w:pPr>
              <w:jc w:val="center"/>
              <w:rPr>
                <w:rFonts w:ascii="Times New Roman" w:hAnsi="Times New Roman" w:cs="Times New Roman"/>
                <w:sz w:val="26"/>
                <w:szCs w:val="26"/>
              </w:rPr>
            </w:pPr>
          </w:p>
        </w:tc>
        <w:tc>
          <w:tcPr>
            <w:tcW w:w="1559" w:type="dxa"/>
            <w:vMerge/>
          </w:tcPr>
          <w:p w:rsidR="00A74F15" w:rsidRPr="00034468" w:rsidRDefault="00A74F15" w:rsidP="0078318A">
            <w:pPr>
              <w:jc w:val="center"/>
              <w:rPr>
                <w:rFonts w:ascii="Times New Roman" w:hAnsi="Times New Roman" w:cs="Times New Roman"/>
                <w:sz w:val="26"/>
                <w:szCs w:val="26"/>
              </w:rPr>
            </w:pPr>
          </w:p>
        </w:tc>
        <w:tc>
          <w:tcPr>
            <w:tcW w:w="1312" w:type="dxa"/>
            <w:vMerge/>
          </w:tcPr>
          <w:p w:rsidR="00A74F15" w:rsidRPr="00034468" w:rsidRDefault="00A74F15" w:rsidP="0078318A">
            <w:pPr>
              <w:jc w:val="center"/>
              <w:rPr>
                <w:rFonts w:ascii="Times New Roman" w:hAnsi="Times New Roman" w:cs="Times New Roman"/>
                <w:sz w:val="26"/>
                <w:szCs w:val="26"/>
              </w:rPr>
            </w:pPr>
          </w:p>
        </w:tc>
        <w:tc>
          <w:tcPr>
            <w:tcW w:w="1665" w:type="dxa"/>
            <w:vMerge/>
          </w:tcPr>
          <w:p w:rsidR="00A74F15" w:rsidRPr="00034468" w:rsidRDefault="00A74F15" w:rsidP="0078318A">
            <w:pPr>
              <w:jc w:val="center"/>
              <w:rPr>
                <w:rFonts w:ascii="Times New Roman" w:hAnsi="Times New Roman" w:cs="Times New Roman"/>
                <w:sz w:val="26"/>
                <w:szCs w:val="26"/>
              </w:rPr>
            </w:pPr>
          </w:p>
        </w:tc>
        <w:tc>
          <w:tcPr>
            <w:tcW w:w="1683" w:type="dxa"/>
            <w:vMerge/>
          </w:tcPr>
          <w:p w:rsidR="00A74F15" w:rsidRPr="00034468" w:rsidRDefault="00A74F15" w:rsidP="0078318A">
            <w:pPr>
              <w:jc w:val="center"/>
              <w:rPr>
                <w:rFonts w:ascii="Times New Roman" w:hAnsi="Times New Roman" w:cs="Times New Roman"/>
                <w:sz w:val="26"/>
                <w:szCs w:val="26"/>
              </w:rPr>
            </w:pPr>
          </w:p>
        </w:tc>
      </w:tr>
      <w:tr w:rsidR="00A74F15" w:rsidRPr="00034468" w:rsidTr="0078318A">
        <w:trPr>
          <w:trHeight w:val="584"/>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Русский язык для учащихся школ с родным (нерусским) языком обучения</w:t>
            </w:r>
          </w:p>
        </w:tc>
        <w:tc>
          <w:tcPr>
            <w:tcW w:w="162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октября</w:t>
            </w:r>
          </w:p>
        </w:tc>
        <w:tc>
          <w:tcPr>
            <w:tcW w:w="1559"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октября</w:t>
            </w:r>
          </w:p>
        </w:tc>
        <w:tc>
          <w:tcPr>
            <w:tcW w:w="131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25 октября</w:t>
            </w:r>
          </w:p>
        </w:tc>
        <w:tc>
          <w:tcPr>
            <w:tcW w:w="168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Татарская литература для учащихся школ с татарским языком обучения</w:t>
            </w:r>
          </w:p>
        </w:tc>
        <w:tc>
          <w:tcPr>
            <w:tcW w:w="1620"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октября</w:t>
            </w:r>
          </w:p>
        </w:tc>
        <w:tc>
          <w:tcPr>
            <w:tcW w:w="1559"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октября</w:t>
            </w:r>
          </w:p>
        </w:tc>
        <w:tc>
          <w:tcPr>
            <w:tcW w:w="1312"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26 октября</w:t>
            </w:r>
          </w:p>
        </w:tc>
        <w:tc>
          <w:tcPr>
            <w:tcW w:w="1683" w:type="dxa"/>
            <w:vMerge w:val="restart"/>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Татарская литература для учащихся-татар школ с русским языком обучения</w:t>
            </w:r>
          </w:p>
        </w:tc>
        <w:tc>
          <w:tcPr>
            <w:tcW w:w="1620" w:type="dxa"/>
            <w:vMerge/>
          </w:tcPr>
          <w:p w:rsidR="00A74F15" w:rsidRPr="00034468" w:rsidRDefault="00A74F15" w:rsidP="0078318A">
            <w:pPr>
              <w:jc w:val="center"/>
              <w:rPr>
                <w:rFonts w:ascii="Times New Roman" w:hAnsi="Times New Roman" w:cs="Times New Roman"/>
                <w:sz w:val="26"/>
                <w:szCs w:val="26"/>
              </w:rPr>
            </w:pPr>
          </w:p>
        </w:tc>
        <w:tc>
          <w:tcPr>
            <w:tcW w:w="1559" w:type="dxa"/>
            <w:vMerge/>
          </w:tcPr>
          <w:p w:rsidR="00A74F15" w:rsidRPr="00034468" w:rsidRDefault="00A74F15" w:rsidP="0078318A">
            <w:pPr>
              <w:jc w:val="center"/>
              <w:rPr>
                <w:rFonts w:ascii="Times New Roman" w:hAnsi="Times New Roman" w:cs="Times New Roman"/>
                <w:sz w:val="26"/>
                <w:szCs w:val="26"/>
              </w:rPr>
            </w:pPr>
          </w:p>
        </w:tc>
        <w:tc>
          <w:tcPr>
            <w:tcW w:w="1312" w:type="dxa"/>
            <w:vMerge/>
          </w:tcPr>
          <w:p w:rsidR="00A74F15" w:rsidRPr="00034468" w:rsidRDefault="00A74F15" w:rsidP="0078318A">
            <w:pPr>
              <w:jc w:val="center"/>
              <w:rPr>
                <w:rFonts w:ascii="Times New Roman" w:hAnsi="Times New Roman" w:cs="Times New Roman"/>
                <w:sz w:val="26"/>
                <w:szCs w:val="26"/>
              </w:rPr>
            </w:pPr>
          </w:p>
        </w:tc>
        <w:tc>
          <w:tcPr>
            <w:tcW w:w="1665" w:type="dxa"/>
            <w:vMerge/>
          </w:tcPr>
          <w:p w:rsidR="00A74F15" w:rsidRPr="00034468" w:rsidRDefault="00A74F15" w:rsidP="0078318A">
            <w:pPr>
              <w:jc w:val="center"/>
              <w:rPr>
                <w:rFonts w:ascii="Times New Roman" w:hAnsi="Times New Roman" w:cs="Times New Roman"/>
                <w:sz w:val="26"/>
                <w:szCs w:val="26"/>
              </w:rPr>
            </w:pPr>
          </w:p>
        </w:tc>
        <w:tc>
          <w:tcPr>
            <w:tcW w:w="1683" w:type="dxa"/>
            <w:vMerge/>
          </w:tcPr>
          <w:p w:rsidR="00A74F15" w:rsidRPr="00034468" w:rsidRDefault="00A74F15" w:rsidP="0078318A">
            <w:pPr>
              <w:jc w:val="center"/>
              <w:rPr>
                <w:rFonts w:ascii="Times New Roman" w:hAnsi="Times New Roman" w:cs="Times New Roman"/>
                <w:sz w:val="26"/>
                <w:szCs w:val="26"/>
              </w:rPr>
            </w:pPr>
          </w:p>
        </w:tc>
      </w:tr>
      <w:tr w:rsidR="00A74F15" w:rsidRPr="00034468" w:rsidTr="0078318A">
        <w:trPr>
          <w:trHeight w:val="308"/>
        </w:trPr>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Геология</w:t>
            </w:r>
          </w:p>
        </w:tc>
        <w:tc>
          <w:tcPr>
            <w:tcW w:w="162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октября</w:t>
            </w:r>
          </w:p>
        </w:tc>
        <w:tc>
          <w:tcPr>
            <w:tcW w:w="1559"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октября</w:t>
            </w:r>
          </w:p>
        </w:tc>
        <w:tc>
          <w:tcPr>
            <w:tcW w:w="131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27 октября</w:t>
            </w:r>
          </w:p>
        </w:tc>
        <w:tc>
          <w:tcPr>
            <w:tcW w:w="168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r w:rsidR="00A74F15" w:rsidRPr="00034468" w:rsidTr="0078318A">
        <w:tc>
          <w:tcPr>
            <w:tcW w:w="3344"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История Татарстана и татарского народа</w:t>
            </w:r>
          </w:p>
        </w:tc>
        <w:tc>
          <w:tcPr>
            <w:tcW w:w="1620"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октября</w:t>
            </w:r>
          </w:p>
        </w:tc>
        <w:tc>
          <w:tcPr>
            <w:tcW w:w="1559"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октября</w:t>
            </w:r>
          </w:p>
        </w:tc>
        <w:tc>
          <w:tcPr>
            <w:tcW w:w="1312"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8.00-9.00</w:t>
            </w:r>
          </w:p>
        </w:tc>
        <w:tc>
          <w:tcPr>
            <w:tcW w:w="1665"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30 октября</w:t>
            </w:r>
          </w:p>
        </w:tc>
        <w:tc>
          <w:tcPr>
            <w:tcW w:w="1683" w:type="dxa"/>
            <w:vAlign w:val="center"/>
          </w:tcPr>
          <w:p w:rsidR="00A74F15" w:rsidRPr="00034468" w:rsidRDefault="00A74F15" w:rsidP="0078318A">
            <w:pPr>
              <w:jc w:val="center"/>
              <w:rPr>
                <w:rFonts w:ascii="Times New Roman" w:hAnsi="Times New Roman" w:cs="Times New Roman"/>
                <w:sz w:val="26"/>
                <w:szCs w:val="26"/>
              </w:rPr>
            </w:pPr>
            <w:r w:rsidRPr="00034468">
              <w:rPr>
                <w:rFonts w:ascii="Times New Roman" w:hAnsi="Times New Roman" w:cs="Times New Roman"/>
                <w:sz w:val="26"/>
                <w:szCs w:val="26"/>
              </w:rPr>
              <w:t>16.00-17.00</w:t>
            </w:r>
          </w:p>
        </w:tc>
      </w:tr>
    </w:tbl>
    <w:p w:rsidR="00A74F15" w:rsidRPr="00034468" w:rsidRDefault="00A74F15" w:rsidP="0078318A">
      <w:pPr>
        <w:rPr>
          <w:rFonts w:ascii="Times New Roman" w:hAnsi="Times New Roman" w:cs="Times New Roman"/>
          <w:b/>
          <w:sz w:val="28"/>
          <w:szCs w:val="28"/>
        </w:rPr>
      </w:pPr>
      <w:r w:rsidRPr="00034468">
        <w:rPr>
          <w:rFonts w:ascii="Times New Roman" w:hAnsi="Times New Roman" w:cs="Times New Roman"/>
          <w:b/>
          <w:sz w:val="28"/>
          <w:szCs w:val="28"/>
        </w:rPr>
        <w:br w:type="page"/>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 xml:space="preserve">Инструкция специалиста-куратора, ответственного за организацию в муниципальных образованиях проведения школьного и муниципального этапов всероссийской и республиканской олимпиад школьников </w:t>
      </w:r>
    </w:p>
    <w:p w:rsidR="00A74F15" w:rsidRPr="00034468" w:rsidRDefault="00A74F15" w:rsidP="0078318A">
      <w:pPr>
        <w:ind w:right="-1"/>
        <w:jc w:val="center"/>
        <w:rPr>
          <w:rFonts w:ascii="Times New Roman" w:hAnsi="Times New Roman" w:cs="Times New Roman"/>
          <w:b/>
          <w:sz w:val="28"/>
          <w:szCs w:val="28"/>
        </w:rPr>
      </w:pPr>
      <w:r w:rsidRPr="00034468">
        <w:rPr>
          <w:rFonts w:ascii="Times New Roman" w:hAnsi="Times New Roman" w:cs="Times New Roman"/>
          <w:b/>
          <w:sz w:val="28"/>
          <w:szCs w:val="28"/>
        </w:rPr>
        <w:t>в 2017/2018 учебном году</w:t>
      </w:r>
    </w:p>
    <w:p w:rsidR="00A74F15" w:rsidRPr="00034468" w:rsidRDefault="00A74F15" w:rsidP="0078318A">
      <w:pPr>
        <w:ind w:right="-1"/>
        <w:jc w:val="center"/>
        <w:rPr>
          <w:rFonts w:ascii="Times New Roman" w:hAnsi="Times New Roman" w:cs="Times New Roman"/>
          <w:b/>
          <w:sz w:val="26"/>
          <w:szCs w:val="26"/>
        </w:rPr>
      </w:pPr>
    </w:p>
    <w:p w:rsidR="00A74F15" w:rsidRPr="00034468" w:rsidRDefault="00A74F15" w:rsidP="0078318A">
      <w:pPr>
        <w:widowControl w:val="0"/>
        <w:numPr>
          <w:ilvl w:val="0"/>
          <w:numId w:val="14"/>
        </w:numPr>
        <w:tabs>
          <w:tab w:val="left" w:pos="756"/>
        </w:tabs>
        <w:ind w:firstLine="692"/>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 Специалист-куратор, ответственный за организацию в муниципальных образованиях проведения школьного этапа всероссийской и республиканской олимпиад школьников в 201</w:t>
      </w:r>
      <w:r w:rsidRPr="00034468">
        <w:rPr>
          <w:rFonts w:ascii="Times New Roman" w:hAnsi="Times New Roman" w:cs="Times New Roman"/>
          <w:sz w:val="28"/>
          <w:szCs w:val="28"/>
          <w:lang/>
        </w:rPr>
        <w:t>7</w:t>
      </w:r>
      <w:r w:rsidRPr="00034468">
        <w:rPr>
          <w:rFonts w:ascii="Times New Roman" w:hAnsi="Times New Roman" w:cs="Times New Roman"/>
          <w:sz w:val="28"/>
          <w:szCs w:val="28"/>
          <w:lang/>
        </w:rPr>
        <w:t>/201</w:t>
      </w:r>
      <w:r w:rsidRPr="00034468">
        <w:rPr>
          <w:rFonts w:ascii="Times New Roman" w:hAnsi="Times New Roman" w:cs="Times New Roman"/>
          <w:sz w:val="28"/>
          <w:szCs w:val="28"/>
          <w:lang/>
        </w:rPr>
        <w:t>8</w:t>
      </w:r>
      <w:r w:rsidRPr="00034468">
        <w:rPr>
          <w:rFonts w:ascii="Times New Roman" w:hAnsi="Times New Roman" w:cs="Times New Roman"/>
          <w:sz w:val="28"/>
          <w:szCs w:val="28"/>
          <w:lang/>
        </w:rPr>
        <w:t xml:space="preserve"> учебном году (далее-Организатор) </w:t>
      </w:r>
      <w:r w:rsidRPr="00034468">
        <w:rPr>
          <w:rFonts w:ascii="Times New Roman" w:hAnsi="Times New Roman" w:cs="Times New Roman"/>
          <w:color w:val="000000"/>
          <w:sz w:val="28"/>
          <w:szCs w:val="28"/>
          <w:lang/>
        </w:rPr>
        <w:t>назначается приказом отдела (управления) образования исполнительного комитета муниципального образования,</w:t>
      </w:r>
    </w:p>
    <w:p w:rsidR="00A74F15" w:rsidRPr="00034468" w:rsidRDefault="00A74F15" w:rsidP="0078318A">
      <w:pPr>
        <w:widowControl w:val="0"/>
        <w:numPr>
          <w:ilvl w:val="0"/>
          <w:numId w:val="14"/>
        </w:numPr>
        <w:tabs>
          <w:tab w:val="left" w:pos="756"/>
        </w:tabs>
        <w:ind w:firstLine="692"/>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 Ответственный  за организацию в муниципальных образованиях проведения школьного этапа всероссийской и республиканской олимпиад школьников</w:t>
      </w:r>
      <w:r w:rsidRPr="00034468">
        <w:rPr>
          <w:rFonts w:ascii="Times New Roman" w:hAnsi="Times New Roman" w:cs="Times New Roman"/>
          <w:color w:val="000000"/>
          <w:sz w:val="28"/>
          <w:szCs w:val="28"/>
          <w:lang/>
        </w:rPr>
        <w:t xml:space="preserve"> отвечает:</w:t>
      </w:r>
    </w:p>
    <w:p w:rsidR="00A74F15" w:rsidRPr="00034468" w:rsidRDefault="00A74F15" w:rsidP="0078318A">
      <w:pPr>
        <w:widowControl w:val="0"/>
        <w:ind w:firstLine="692"/>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за достоверность контактных реквизитов Организато</w:t>
      </w:r>
      <w:r w:rsidRPr="00034468">
        <w:rPr>
          <w:rFonts w:ascii="Times New Roman" w:hAnsi="Times New Roman" w:cs="Times New Roman"/>
          <w:sz w:val="28"/>
          <w:szCs w:val="28"/>
          <w:lang/>
        </w:rPr>
        <w:t>ра (район, ФИО, должность, контактный телефон, адрес электронной почты</w:t>
      </w:r>
      <w:r w:rsidRPr="00034468">
        <w:rPr>
          <w:rFonts w:ascii="Times New Roman" w:hAnsi="Times New Roman" w:cs="Times New Roman"/>
          <w:color w:val="000000"/>
          <w:sz w:val="28"/>
          <w:szCs w:val="28"/>
          <w:lang/>
        </w:rPr>
        <w:t>);</w:t>
      </w:r>
    </w:p>
    <w:p w:rsidR="00A74F15" w:rsidRPr="00034468" w:rsidRDefault="00A74F15" w:rsidP="0078318A">
      <w:pPr>
        <w:widowControl w:val="0"/>
        <w:tabs>
          <w:tab w:val="left" w:pos="756"/>
        </w:tabs>
        <w:ind w:firstLine="709"/>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 xml:space="preserve">за своевременное получение заданий </w:t>
      </w:r>
      <w:r w:rsidRPr="00034468">
        <w:rPr>
          <w:rFonts w:ascii="Times New Roman" w:hAnsi="Times New Roman" w:cs="Times New Roman"/>
          <w:sz w:val="28"/>
          <w:szCs w:val="28"/>
          <w:lang/>
        </w:rPr>
        <w:t>школьного</w:t>
      </w:r>
      <w:r w:rsidRPr="00034468">
        <w:rPr>
          <w:rFonts w:ascii="Times New Roman" w:hAnsi="Times New Roman" w:cs="Times New Roman"/>
          <w:color w:val="000000"/>
          <w:sz w:val="28"/>
          <w:szCs w:val="28"/>
          <w:lang/>
        </w:rPr>
        <w:t xml:space="preserve"> этапа всероссийской </w:t>
      </w:r>
      <w:r w:rsidRPr="00034468">
        <w:rPr>
          <w:rFonts w:ascii="Times New Roman" w:hAnsi="Times New Roman" w:cs="Times New Roman"/>
          <w:sz w:val="28"/>
          <w:szCs w:val="28"/>
          <w:lang/>
        </w:rPr>
        <w:t>и республиканской олимпиад</w:t>
      </w:r>
      <w:r w:rsidRPr="00034468">
        <w:rPr>
          <w:rFonts w:ascii="Times New Roman" w:hAnsi="Times New Roman" w:cs="Times New Roman"/>
          <w:color w:val="000000"/>
          <w:sz w:val="28"/>
          <w:szCs w:val="28"/>
          <w:lang/>
        </w:rPr>
        <w:t xml:space="preserve"> и ключей </w:t>
      </w:r>
      <w:r w:rsidRPr="00034468">
        <w:rPr>
          <w:rFonts w:ascii="Times New Roman" w:hAnsi="Times New Roman" w:cs="Times New Roman"/>
          <w:sz w:val="28"/>
          <w:szCs w:val="28"/>
          <w:lang/>
        </w:rPr>
        <w:t>к ним</w:t>
      </w:r>
      <w:r w:rsidRPr="00034468">
        <w:rPr>
          <w:rFonts w:ascii="Times New Roman" w:hAnsi="Times New Roman" w:cs="Times New Roman"/>
          <w:color w:val="000000"/>
          <w:sz w:val="28"/>
          <w:szCs w:val="28"/>
          <w:lang/>
        </w:rPr>
        <w:t>;</w:t>
      </w:r>
    </w:p>
    <w:p w:rsidR="00A74F15" w:rsidRPr="00034468" w:rsidRDefault="00A74F15" w:rsidP="0078318A">
      <w:pPr>
        <w:widowControl w:val="0"/>
        <w:tabs>
          <w:tab w:val="left" w:pos="756"/>
        </w:tabs>
        <w:ind w:firstLine="709"/>
        <w:jc w:val="both"/>
        <w:rPr>
          <w:rFonts w:ascii="Times New Roman" w:hAnsi="Times New Roman" w:cs="Times New Roman"/>
          <w:sz w:val="28"/>
          <w:szCs w:val="28"/>
          <w:lang/>
        </w:rPr>
      </w:pPr>
      <w:r w:rsidRPr="00034468">
        <w:rPr>
          <w:rFonts w:ascii="Times New Roman" w:hAnsi="Times New Roman" w:cs="Times New Roman"/>
          <w:sz w:val="28"/>
          <w:szCs w:val="28"/>
          <w:lang/>
        </w:rPr>
        <w:t>за своевременную передачу</w:t>
      </w:r>
      <w:r w:rsidRPr="00034468">
        <w:rPr>
          <w:rFonts w:ascii="Times New Roman" w:hAnsi="Times New Roman" w:cs="Times New Roman"/>
          <w:color w:val="000000"/>
          <w:sz w:val="28"/>
          <w:szCs w:val="28"/>
          <w:lang/>
        </w:rPr>
        <w:t xml:space="preserve"> к</w:t>
      </w:r>
      <w:r w:rsidRPr="00034468">
        <w:rPr>
          <w:rFonts w:ascii="Times New Roman" w:hAnsi="Times New Roman" w:cs="Times New Roman"/>
          <w:sz w:val="28"/>
          <w:szCs w:val="28"/>
          <w:lang/>
        </w:rPr>
        <w:t>омплектов заданий школьного этапа в</w:t>
      </w:r>
      <w:r w:rsidRPr="00034468">
        <w:rPr>
          <w:rFonts w:ascii="Times New Roman" w:hAnsi="Times New Roman" w:cs="Times New Roman"/>
          <w:color w:val="000000"/>
          <w:sz w:val="28"/>
          <w:szCs w:val="28"/>
          <w:lang/>
        </w:rPr>
        <w:t xml:space="preserve">сероссийской </w:t>
      </w:r>
      <w:r w:rsidRPr="00034468">
        <w:rPr>
          <w:rFonts w:ascii="Times New Roman" w:hAnsi="Times New Roman" w:cs="Times New Roman"/>
          <w:sz w:val="28"/>
          <w:szCs w:val="28"/>
          <w:lang/>
        </w:rPr>
        <w:t>и республиканской олимпиад и ключей к ним  представителям оргкомитета общеобразовательных учреждений;</w:t>
      </w:r>
    </w:p>
    <w:p w:rsidR="00A74F15" w:rsidRPr="00034468" w:rsidRDefault="00A74F15" w:rsidP="0078318A">
      <w:pPr>
        <w:widowControl w:val="0"/>
        <w:tabs>
          <w:tab w:val="left" w:pos="756"/>
        </w:tabs>
        <w:ind w:left="692"/>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за обеспечение сохранности и конфиденциальности полученных материалов;</w:t>
      </w:r>
    </w:p>
    <w:p w:rsidR="00A74F15" w:rsidRPr="00034468" w:rsidRDefault="00A74F15" w:rsidP="0078318A">
      <w:pPr>
        <w:widowControl w:val="0"/>
        <w:tabs>
          <w:tab w:val="left" w:pos="-142"/>
        </w:tabs>
        <w:ind w:firstLine="709"/>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 xml:space="preserve">за своевременное размещение </w:t>
      </w:r>
      <w:r w:rsidRPr="00034468">
        <w:rPr>
          <w:rFonts w:ascii="Times New Roman" w:hAnsi="Times New Roman" w:cs="Times New Roman"/>
          <w:color w:val="000000"/>
          <w:sz w:val="28"/>
          <w:szCs w:val="28"/>
        </w:rPr>
        <w:t xml:space="preserve">заданий </w:t>
      </w:r>
      <w:r w:rsidRPr="00034468">
        <w:rPr>
          <w:rFonts w:ascii="Times New Roman" w:hAnsi="Times New Roman" w:cs="Times New Roman"/>
          <w:sz w:val="28"/>
          <w:szCs w:val="28"/>
        </w:rPr>
        <w:t xml:space="preserve">школьного </w:t>
      </w:r>
      <w:r w:rsidRPr="00034468">
        <w:rPr>
          <w:rFonts w:ascii="Times New Roman" w:hAnsi="Times New Roman" w:cs="Times New Roman"/>
          <w:color w:val="000000"/>
          <w:sz w:val="28"/>
          <w:szCs w:val="28"/>
        </w:rPr>
        <w:t xml:space="preserve">этапа всероссийской </w:t>
      </w:r>
      <w:r w:rsidRPr="00034468">
        <w:rPr>
          <w:rFonts w:ascii="Times New Roman" w:hAnsi="Times New Roman" w:cs="Times New Roman"/>
          <w:sz w:val="28"/>
          <w:szCs w:val="28"/>
        </w:rPr>
        <w:t>и республиканской олимпиад школьников,</w:t>
      </w:r>
      <w:r w:rsidRPr="00034468">
        <w:rPr>
          <w:rFonts w:ascii="Times New Roman" w:hAnsi="Times New Roman" w:cs="Times New Roman"/>
          <w:color w:val="000000"/>
          <w:sz w:val="28"/>
          <w:szCs w:val="28"/>
        </w:rPr>
        <w:t xml:space="preserve"> ключей и критериев оценивания заданий на следующий календарный день после написания олимпиады согласно графику </w:t>
      </w:r>
      <w:r w:rsidRPr="00034468">
        <w:rPr>
          <w:rFonts w:ascii="Times New Roman" w:hAnsi="Times New Roman" w:cs="Times New Roman"/>
          <w:sz w:val="28"/>
          <w:szCs w:val="28"/>
        </w:rPr>
        <w:t>на официальных сайтах органов местного самоуправления, осуществляющих управление в сфере образования в сети Интернет.</w:t>
      </w:r>
    </w:p>
    <w:p w:rsidR="00A74F15" w:rsidRPr="00034468" w:rsidRDefault="00A74F15" w:rsidP="0078318A">
      <w:pPr>
        <w:numPr>
          <w:ilvl w:val="0"/>
          <w:numId w:val="14"/>
        </w:numPr>
        <w:ind w:firstLine="692"/>
        <w:jc w:val="both"/>
        <w:rPr>
          <w:rFonts w:ascii="Times New Roman" w:hAnsi="Times New Roman" w:cs="Times New Roman"/>
          <w:sz w:val="28"/>
          <w:szCs w:val="28"/>
        </w:rPr>
      </w:pPr>
      <w:r w:rsidRPr="00034468">
        <w:rPr>
          <w:rFonts w:ascii="Times New Roman" w:hAnsi="Times New Roman" w:cs="Times New Roman"/>
          <w:color w:val="000000"/>
          <w:sz w:val="28"/>
          <w:szCs w:val="28"/>
        </w:rPr>
        <w:t xml:space="preserve">Рассылка заданий </w:t>
      </w:r>
      <w:r w:rsidRPr="00034468">
        <w:rPr>
          <w:rFonts w:ascii="Times New Roman" w:hAnsi="Times New Roman" w:cs="Times New Roman"/>
          <w:sz w:val="28"/>
          <w:szCs w:val="28"/>
        </w:rPr>
        <w:t xml:space="preserve">школьного </w:t>
      </w:r>
      <w:r w:rsidRPr="00034468">
        <w:rPr>
          <w:rFonts w:ascii="Times New Roman" w:hAnsi="Times New Roman" w:cs="Times New Roman"/>
          <w:color w:val="000000"/>
          <w:sz w:val="28"/>
          <w:szCs w:val="28"/>
        </w:rPr>
        <w:t xml:space="preserve">этапа всероссийской </w:t>
      </w:r>
      <w:r w:rsidRPr="00034468">
        <w:rPr>
          <w:rFonts w:ascii="Times New Roman" w:hAnsi="Times New Roman" w:cs="Times New Roman"/>
          <w:sz w:val="28"/>
          <w:szCs w:val="28"/>
        </w:rPr>
        <w:t xml:space="preserve">и республиканской олимпиад  </w:t>
      </w:r>
      <w:r w:rsidRPr="00034468">
        <w:rPr>
          <w:rFonts w:ascii="Times New Roman" w:hAnsi="Times New Roman" w:cs="Times New Roman"/>
          <w:color w:val="000000"/>
          <w:sz w:val="28"/>
          <w:szCs w:val="28"/>
        </w:rPr>
        <w:t>и ключей к ним осуществляется по электронной почте на каждую предметную олимпиаду отдельно в сроки, определенные Графиком отправки, утвержденным приказом Министерства образования и науки, с почтовог</w:t>
      </w:r>
      <w:r w:rsidRPr="00034468">
        <w:rPr>
          <w:rFonts w:ascii="Times New Roman" w:hAnsi="Times New Roman" w:cs="Times New Roman"/>
          <w:sz w:val="28"/>
          <w:szCs w:val="28"/>
        </w:rPr>
        <w:t xml:space="preserve">о адреса   </w:t>
      </w:r>
      <w:hyperlink r:id="rId11" w:history="1">
        <w:r w:rsidRPr="00034468">
          <w:rPr>
            <w:rFonts w:ascii="Times New Roman" w:hAnsi="Times New Roman" w:cs="Times New Roman"/>
            <w:color w:val="0000FF"/>
            <w:sz w:val="28"/>
            <w:szCs w:val="28"/>
            <w:u w:val="single"/>
          </w:rPr>
          <w:t>Guzal.Zaripova@tatar.ru</w:t>
        </w:r>
      </w:hyperlink>
      <w:r w:rsidRPr="00034468">
        <w:rPr>
          <w:rFonts w:ascii="Times New Roman" w:hAnsi="Times New Roman" w:cs="Times New Roman"/>
          <w:sz w:val="28"/>
          <w:szCs w:val="28"/>
        </w:rPr>
        <w:t xml:space="preserve"> </w:t>
      </w:r>
      <w:r w:rsidRPr="00034468">
        <w:rPr>
          <w:rFonts w:ascii="Times New Roman" w:hAnsi="Times New Roman" w:cs="Times New Roman"/>
          <w:color w:val="000000"/>
          <w:sz w:val="28"/>
          <w:szCs w:val="28"/>
        </w:rPr>
        <w:t>н</w:t>
      </w:r>
      <w:r w:rsidRPr="00034468">
        <w:rPr>
          <w:rFonts w:ascii="Times New Roman" w:hAnsi="Times New Roman" w:cs="Times New Roman"/>
          <w:sz w:val="28"/>
          <w:szCs w:val="28"/>
        </w:rPr>
        <w:t>а электронный адрес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w:t>
      </w:r>
      <w:r w:rsidRPr="00034468">
        <w:rPr>
          <w:rFonts w:ascii="Times New Roman" w:hAnsi="Times New Roman" w:cs="Times New Roman"/>
          <w:color w:val="000000"/>
          <w:sz w:val="28"/>
          <w:szCs w:val="28"/>
        </w:rPr>
        <w:t>.</w:t>
      </w:r>
    </w:p>
    <w:p w:rsidR="00A74F15" w:rsidRPr="00034468" w:rsidRDefault="00A74F15" w:rsidP="0078318A">
      <w:pPr>
        <w:widowControl w:val="0"/>
        <w:ind w:firstLine="692"/>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Задания или ключи к ним высылаются одним ф</w:t>
      </w:r>
      <w:r w:rsidRPr="00034468">
        <w:rPr>
          <w:rFonts w:ascii="Times New Roman" w:hAnsi="Times New Roman" w:cs="Times New Roman"/>
          <w:sz w:val="28"/>
          <w:szCs w:val="28"/>
          <w:lang/>
        </w:rPr>
        <w:t xml:space="preserve">айлом в архивированном виде </w:t>
      </w:r>
      <w:r w:rsidRPr="00034468">
        <w:rPr>
          <w:rFonts w:ascii="Times New Roman" w:hAnsi="Times New Roman" w:cs="Times New Roman"/>
          <w:color w:val="000000"/>
          <w:sz w:val="28"/>
          <w:szCs w:val="28"/>
          <w:lang/>
        </w:rPr>
        <w:t xml:space="preserve">в формате *.гаг с названием, соответствующим предмету олимпиады. Каждый архив содержит файлы в формате </w:t>
      </w:r>
      <w:r w:rsidRPr="00034468">
        <w:rPr>
          <w:rFonts w:ascii="Times New Roman" w:hAnsi="Times New Roman" w:cs="Times New Roman"/>
          <w:bCs/>
          <w:i/>
          <w:iCs/>
          <w:color w:val="000000"/>
          <w:spacing w:val="10"/>
          <w:sz w:val="28"/>
          <w:szCs w:val="28"/>
          <w:shd w:val="clear" w:color="auto" w:fill="FFFFFF"/>
          <w:lang/>
        </w:rPr>
        <w:t>*.</w:t>
      </w:r>
      <w:r w:rsidRPr="00034468">
        <w:rPr>
          <w:rFonts w:ascii="Times New Roman" w:hAnsi="Times New Roman" w:cs="Times New Roman"/>
          <w:bCs/>
          <w:i/>
          <w:iCs/>
          <w:color w:val="000000"/>
          <w:spacing w:val="10"/>
          <w:sz w:val="28"/>
          <w:szCs w:val="28"/>
          <w:shd w:val="clear" w:color="auto" w:fill="FFFFFF"/>
          <w:lang w:val="en-US"/>
        </w:rPr>
        <w:t>doc</w:t>
      </w:r>
      <w:r w:rsidRPr="00034468">
        <w:rPr>
          <w:rFonts w:ascii="Times New Roman" w:hAnsi="Times New Roman" w:cs="Times New Roman"/>
          <w:color w:val="000000"/>
          <w:sz w:val="28"/>
          <w:szCs w:val="28"/>
          <w:lang/>
        </w:rPr>
        <w:t xml:space="preserve"> с заданиями или ключами к ним по заявленным параллелям. </w:t>
      </w:r>
    </w:p>
    <w:p w:rsidR="00A74F15" w:rsidRPr="00034468" w:rsidRDefault="00A74F15" w:rsidP="0078318A">
      <w:pPr>
        <w:widowControl w:val="0"/>
        <w:ind w:firstLine="692"/>
        <w:jc w:val="both"/>
        <w:rPr>
          <w:rFonts w:ascii="Times New Roman" w:hAnsi="Times New Roman" w:cs="Times New Roman"/>
          <w:sz w:val="28"/>
          <w:szCs w:val="28"/>
          <w:lang/>
        </w:rPr>
      </w:pPr>
      <w:r w:rsidRPr="00034468">
        <w:rPr>
          <w:rFonts w:ascii="Times New Roman" w:hAnsi="Times New Roman" w:cs="Times New Roman"/>
          <w:sz w:val="28"/>
          <w:szCs w:val="28"/>
          <w:lang/>
        </w:rPr>
        <w:t xml:space="preserve">4. </w:t>
      </w:r>
      <w:r w:rsidRPr="00034468">
        <w:rPr>
          <w:rFonts w:ascii="Times New Roman" w:hAnsi="Times New Roman" w:cs="Times New Roman"/>
          <w:color w:val="000000"/>
          <w:sz w:val="28"/>
          <w:szCs w:val="28"/>
          <w:lang/>
        </w:rPr>
        <w:t>Организатор обязан лично находиться за компьютером</w:t>
      </w:r>
      <w:r w:rsidRPr="00034468">
        <w:rPr>
          <w:rFonts w:ascii="Times New Roman" w:hAnsi="Times New Roman" w:cs="Times New Roman"/>
          <w:sz w:val="28"/>
          <w:szCs w:val="28"/>
          <w:lang/>
        </w:rPr>
        <w:t xml:space="preserve"> в указанные</w:t>
      </w:r>
      <w:r w:rsidRPr="00034468">
        <w:rPr>
          <w:rFonts w:ascii="Times New Roman" w:hAnsi="Times New Roman" w:cs="Times New Roman"/>
          <w:color w:val="000000"/>
          <w:sz w:val="28"/>
          <w:szCs w:val="28"/>
          <w:lang/>
        </w:rPr>
        <w:t xml:space="preserve"> в графике дату и время, обеспечив нормальное функционирование компьютерной техники.</w:t>
      </w:r>
    </w:p>
    <w:p w:rsidR="00A74F15" w:rsidRPr="00034468" w:rsidRDefault="00A74F15" w:rsidP="0078318A">
      <w:pPr>
        <w:widowControl w:val="0"/>
        <w:ind w:firstLine="692"/>
        <w:jc w:val="both"/>
        <w:rPr>
          <w:rFonts w:ascii="Times New Roman" w:hAnsi="Times New Roman" w:cs="Times New Roman"/>
          <w:sz w:val="28"/>
          <w:szCs w:val="28"/>
          <w:lang/>
        </w:rPr>
      </w:pPr>
      <w:r w:rsidRPr="00034468">
        <w:rPr>
          <w:rFonts w:ascii="Times New Roman" w:hAnsi="Times New Roman" w:cs="Times New Roman"/>
          <w:color w:val="000000"/>
          <w:sz w:val="28"/>
          <w:szCs w:val="28"/>
          <w:lang/>
        </w:rPr>
        <w:t>При получении письма с заданиями или ключами к ним Организатор обязан подтвердить получение ответным письмом на адрес отправителя.</w:t>
      </w:r>
    </w:p>
    <w:p w:rsidR="00A74F15" w:rsidRPr="00034468" w:rsidRDefault="00A74F15" w:rsidP="0078318A">
      <w:pPr>
        <w:widowControl w:val="0"/>
        <w:tabs>
          <w:tab w:val="left" w:pos="957"/>
        </w:tabs>
        <w:ind w:firstLine="692"/>
        <w:jc w:val="both"/>
        <w:rPr>
          <w:rFonts w:ascii="Times New Roman" w:hAnsi="Times New Roman" w:cs="Times New Roman"/>
          <w:sz w:val="28"/>
          <w:szCs w:val="28"/>
          <w:lang/>
        </w:rPr>
      </w:pPr>
      <w:r w:rsidRPr="00034468">
        <w:rPr>
          <w:rFonts w:ascii="Times New Roman" w:hAnsi="Times New Roman" w:cs="Times New Roman"/>
          <w:sz w:val="28"/>
          <w:szCs w:val="28"/>
          <w:lang/>
        </w:rPr>
        <w:t>5. В случае неполучения заданий или ответов</w:t>
      </w:r>
      <w:r w:rsidRPr="00034468">
        <w:rPr>
          <w:rFonts w:ascii="Times New Roman" w:hAnsi="Times New Roman" w:cs="Times New Roman"/>
          <w:color w:val="000000"/>
          <w:sz w:val="28"/>
          <w:szCs w:val="28"/>
          <w:lang/>
        </w:rPr>
        <w:t xml:space="preserve"> в указанное время Организатор обязан сообщ</w:t>
      </w:r>
      <w:r w:rsidRPr="00034468">
        <w:rPr>
          <w:rFonts w:ascii="Times New Roman" w:hAnsi="Times New Roman" w:cs="Times New Roman"/>
          <w:sz w:val="28"/>
          <w:szCs w:val="28"/>
          <w:lang/>
        </w:rPr>
        <w:t xml:space="preserve">ить об этом </w:t>
      </w:r>
      <w:r w:rsidRPr="00034468">
        <w:rPr>
          <w:rFonts w:ascii="Times New Roman" w:hAnsi="Times New Roman" w:cs="Times New Roman"/>
          <w:sz w:val="28"/>
          <w:szCs w:val="28"/>
          <w:lang/>
        </w:rPr>
        <w:t xml:space="preserve">ответственному </w:t>
      </w:r>
      <w:r w:rsidRPr="00034468">
        <w:rPr>
          <w:rFonts w:ascii="Times New Roman" w:hAnsi="Times New Roman" w:cs="Times New Roman"/>
          <w:sz w:val="28"/>
          <w:szCs w:val="28"/>
          <w:lang/>
        </w:rPr>
        <w:t>специалисту ГА</w:t>
      </w:r>
      <w:r w:rsidRPr="00034468">
        <w:rPr>
          <w:rFonts w:ascii="Times New Roman" w:hAnsi="Times New Roman" w:cs="Times New Roman"/>
          <w:sz w:val="28"/>
          <w:szCs w:val="28"/>
          <w:lang/>
        </w:rPr>
        <w:t>О</w:t>
      </w:r>
      <w:r w:rsidRPr="00034468">
        <w:rPr>
          <w:rFonts w:ascii="Times New Roman" w:hAnsi="Times New Roman" w:cs="Times New Roman"/>
          <w:sz w:val="28"/>
          <w:szCs w:val="28"/>
          <w:lang/>
        </w:rPr>
        <w:t>У «Республиканский олимпиадный центр»</w:t>
      </w:r>
      <w:r w:rsidRPr="00034468">
        <w:rPr>
          <w:rFonts w:ascii="Times New Roman" w:hAnsi="Times New Roman" w:cs="Times New Roman"/>
          <w:color w:val="000000"/>
          <w:sz w:val="28"/>
          <w:szCs w:val="28"/>
          <w:lang/>
        </w:rPr>
        <w:t>.</w:t>
      </w:r>
    </w:p>
    <w:p w:rsidR="00A74F15" w:rsidRPr="00034468" w:rsidRDefault="00A74F15" w:rsidP="0078318A">
      <w:pPr>
        <w:widowControl w:val="0"/>
        <w:tabs>
          <w:tab w:val="left" w:pos="957"/>
        </w:tabs>
        <w:ind w:firstLine="692"/>
        <w:jc w:val="both"/>
        <w:rPr>
          <w:rFonts w:ascii="Times New Roman" w:hAnsi="Times New Roman" w:cs="Times New Roman"/>
          <w:color w:val="000000"/>
          <w:sz w:val="28"/>
          <w:szCs w:val="28"/>
          <w:lang/>
        </w:rPr>
      </w:pPr>
      <w:r w:rsidRPr="00034468">
        <w:rPr>
          <w:rFonts w:ascii="Times New Roman" w:hAnsi="Times New Roman" w:cs="Times New Roman"/>
          <w:sz w:val="28"/>
          <w:szCs w:val="28"/>
          <w:lang/>
        </w:rPr>
        <w:t xml:space="preserve">6. </w:t>
      </w:r>
      <w:r w:rsidRPr="00034468">
        <w:rPr>
          <w:rFonts w:ascii="Times New Roman" w:hAnsi="Times New Roman" w:cs="Times New Roman"/>
          <w:color w:val="000000"/>
          <w:sz w:val="28"/>
          <w:szCs w:val="28"/>
          <w:lang/>
        </w:rPr>
        <w:t>В случае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w:t>
      </w:r>
    </w:p>
    <w:p w:rsidR="00A74F15" w:rsidRPr="00034468" w:rsidRDefault="00A74F15" w:rsidP="0078318A">
      <w:pPr>
        <w:widowControl w:val="0"/>
        <w:tabs>
          <w:tab w:val="left" w:pos="957"/>
        </w:tabs>
        <w:ind w:firstLine="692"/>
        <w:jc w:val="both"/>
        <w:rPr>
          <w:rFonts w:ascii="Times New Roman" w:hAnsi="Times New Roman" w:cs="Times New Roman"/>
          <w:sz w:val="28"/>
          <w:szCs w:val="28"/>
          <w:lang/>
        </w:rPr>
      </w:pPr>
      <w:r w:rsidRPr="00034468">
        <w:rPr>
          <w:rFonts w:ascii="Times New Roman" w:hAnsi="Times New Roman" w:cs="Times New Roman"/>
          <w:sz w:val="28"/>
          <w:szCs w:val="28"/>
          <w:lang/>
        </w:rPr>
        <w:t>7. После получения олимпиадных заданий  или ключей к ним Организатор осуществляет их рассылку представителям оргкомитетов школьного этапа, созданных в каждом общеобразовательном учреждении, для последующего тиражирования полученного материала по количеству участников школьного этапа по соответствующему предмету.</w:t>
      </w:r>
    </w:p>
    <w:p w:rsidR="00A74F15" w:rsidRPr="00034468" w:rsidRDefault="00A74F15" w:rsidP="0078318A">
      <w:pPr>
        <w:widowControl w:val="0"/>
        <w:tabs>
          <w:tab w:val="left" w:pos="709"/>
          <w:tab w:val="left" w:pos="998"/>
        </w:tabs>
        <w:ind w:firstLine="692"/>
        <w:jc w:val="both"/>
        <w:rPr>
          <w:rFonts w:ascii="Times New Roman" w:hAnsi="Times New Roman" w:cs="Times New Roman"/>
          <w:color w:val="000000"/>
          <w:sz w:val="28"/>
          <w:szCs w:val="28"/>
        </w:rPr>
      </w:pPr>
      <w:r w:rsidRPr="00034468">
        <w:rPr>
          <w:rFonts w:ascii="Times New Roman" w:hAnsi="Times New Roman" w:cs="Times New Roman"/>
          <w:color w:val="000000"/>
          <w:sz w:val="28"/>
          <w:szCs w:val="28"/>
        </w:rPr>
        <w:t xml:space="preserve">8. По результатам проведения очередной предметной олимпиады Организатор обязан проконтролировать размещение в 6-дневный срок на сайте каждого общеобразовательного учреждения итоговый протокол с общим рейтингом  участников школьного этапа в данном учреждении. </w:t>
      </w:r>
    </w:p>
    <w:p w:rsidR="00A74F15" w:rsidRPr="00034468" w:rsidRDefault="00A74F15" w:rsidP="0078318A">
      <w:pPr>
        <w:widowControl w:val="0"/>
        <w:tabs>
          <w:tab w:val="left" w:pos="998"/>
        </w:tabs>
        <w:ind w:firstLine="692"/>
        <w:jc w:val="both"/>
        <w:rPr>
          <w:rFonts w:ascii="Times New Roman" w:hAnsi="Times New Roman" w:cs="Times New Roman"/>
          <w:color w:val="000000"/>
          <w:sz w:val="28"/>
          <w:szCs w:val="28"/>
        </w:rPr>
      </w:pPr>
      <w:r w:rsidRPr="00034468">
        <w:rPr>
          <w:rFonts w:ascii="Times New Roman" w:hAnsi="Times New Roman" w:cs="Times New Roman"/>
          <w:color w:val="000000"/>
          <w:sz w:val="28"/>
          <w:szCs w:val="28"/>
        </w:rPr>
        <w:t xml:space="preserve">Организатор в 10-дневный срок после проведения очередной предметной олимпиады на электронный адрес </w:t>
      </w:r>
      <w:hyperlink r:id="rId12" w:history="1">
        <w:r w:rsidRPr="00034468">
          <w:rPr>
            <w:rFonts w:ascii="Times New Roman" w:hAnsi="Times New Roman" w:cs="Times New Roman"/>
            <w:color w:val="0000FF"/>
            <w:sz w:val="28"/>
            <w:szCs w:val="28"/>
            <w:u w:val="single"/>
          </w:rPr>
          <w:t>Guzal.Zaripova@tatar.ru</w:t>
        </w:r>
      </w:hyperlink>
      <w:r w:rsidRPr="00034468">
        <w:rPr>
          <w:rFonts w:ascii="Times New Roman" w:hAnsi="Times New Roman" w:cs="Times New Roman"/>
          <w:b/>
          <w:color w:val="000000"/>
          <w:sz w:val="28"/>
          <w:szCs w:val="28"/>
        </w:rPr>
        <w:t xml:space="preserve"> </w:t>
      </w:r>
      <w:r w:rsidRPr="00034468">
        <w:rPr>
          <w:rFonts w:ascii="Times New Roman" w:hAnsi="Times New Roman" w:cs="Times New Roman"/>
          <w:color w:val="000000"/>
          <w:sz w:val="28"/>
          <w:szCs w:val="28"/>
        </w:rPr>
        <w:t>направляет</w:t>
      </w:r>
      <w:r w:rsidRPr="00034468">
        <w:rPr>
          <w:rFonts w:ascii="Times New Roman" w:hAnsi="Times New Roman" w:cs="Times New Roman"/>
          <w:b/>
          <w:color w:val="000000"/>
          <w:sz w:val="28"/>
          <w:szCs w:val="28"/>
        </w:rPr>
        <w:t xml:space="preserve"> </w:t>
      </w:r>
      <w:r w:rsidRPr="00034468">
        <w:rPr>
          <w:rFonts w:ascii="Times New Roman" w:hAnsi="Times New Roman" w:cs="Times New Roman"/>
          <w:color w:val="000000"/>
          <w:sz w:val="28"/>
          <w:szCs w:val="28"/>
        </w:rPr>
        <w:t>отчет о проведении школьного этапа всероссийской и республиканской олимпиад школьников по данному предмету (форма 1 в формате *.х</w:t>
      </w:r>
      <w:r w:rsidRPr="00034468">
        <w:rPr>
          <w:rFonts w:ascii="Times New Roman" w:hAnsi="Times New Roman" w:cs="Times New Roman"/>
          <w:color w:val="000000"/>
          <w:sz w:val="28"/>
          <w:szCs w:val="28"/>
          <w:lang w:val="en-US"/>
        </w:rPr>
        <w:t>ls</w:t>
      </w:r>
      <w:r w:rsidRPr="00034468">
        <w:rPr>
          <w:rFonts w:ascii="Times New Roman" w:hAnsi="Times New Roman" w:cs="Times New Roman"/>
          <w:color w:val="000000"/>
          <w:sz w:val="28"/>
          <w:szCs w:val="28"/>
        </w:rPr>
        <w:t>) (Приложение №7).</w:t>
      </w:r>
    </w:p>
    <w:p w:rsidR="00A74F15" w:rsidRPr="00034468" w:rsidRDefault="00A74F15" w:rsidP="0078318A">
      <w:pPr>
        <w:widowControl w:val="0"/>
        <w:tabs>
          <w:tab w:val="left" w:pos="709"/>
          <w:tab w:val="left" w:pos="998"/>
        </w:tabs>
        <w:ind w:firstLine="692"/>
        <w:jc w:val="both"/>
        <w:rPr>
          <w:rFonts w:ascii="Times New Roman" w:hAnsi="Times New Roman" w:cs="Times New Roman"/>
          <w:color w:val="000000"/>
          <w:sz w:val="28"/>
          <w:szCs w:val="28"/>
        </w:rPr>
      </w:pPr>
      <w:r w:rsidRPr="00034468">
        <w:rPr>
          <w:rFonts w:ascii="Times New Roman" w:hAnsi="Times New Roman" w:cs="Times New Roman"/>
          <w:color w:val="000000"/>
          <w:sz w:val="28"/>
          <w:szCs w:val="28"/>
        </w:rPr>
        <w:t>9. После завершения школьного этапа всероссийской и республиканской олимпиад школьников до 10 ноября 2017 года (включительно)  Организатор обязан представить в ГАОУ «Республиканский олимпиадный центр» (ул. Социалистическая, 5) отчеты о проведении школьного этапа олимпиад, указанные в п. 8 настоящей инструкции, по всем предметам, подписанные руководителем отдела (управления) образования муниципальных образований Республики Татарстан и заверенные печатью.</w:t>
      </w:r>
    </w:p>
    <w:p w:rsidR="00A74F15" w:rsidRPr="00034468" w:rsidRDefault="00A74F15" w:rsidP="0078318A">
      <w:pPr>
        <w:ind w:firstLine="6804"/>
        <w:rPr>
          <w:rFonts w:ascii="Times New Roman" w:hAnsi="Times New Roman" w:cs="Times New Roman"/>
          <w:sz w:val="28"/>
          <w:szCs w:val="28"/>
          <w:lang/>
        </w:rPr>
        <w:sectPr w:rsidR="00A74F15" w:rsidRPr="00034468" w:rsidSect="0078318A">
          <w:pgSz w:w="11906" w:h="16838"/>
          <w:pgMar w:top="340" w:right="567" w:bottom="340" w:left="794" w:header="709" w:footer="709" w:gutter="0"/>
          <w:cols w:space="708"/>
          <w:docGrid w:linePitch="360"/>
        </w:sectPr>
      </w:pPr>
    </w:p>
    <w:p w:rsidR="00A74F15" w:rsidRPr="00034468" w:rsidRDefault="00A74F15" w:rsidP="0078318A">
      <w:pPr>
        <w:ind w:firstLine="6804"/>
        <w:rPr>
          <w:rFonts w:ascii="Times New Roman" w:hAnsi="Times New Roman" w:cs="Times New Roman"/>
          <w:sz w:val="28"/>
          <w:szCs w:val="28"/>
          <w:lang/>
        </w:rPr>
      </w:pPr>
    </w:p>
    <w:p w:rsidR="00A74F15" w:rsidRPr="006B7784" w:rsidRDefault="00A74F15" w:rsidP="0078318A">
      <w:pPr>
        <w:widowControl w:val="0"/>
        <w:tabs>
          <w:tab w:val="left" w:pos="957"/>
        </w:tabs>
        <w:ind w:right="60"/>
        <w:jc w:val="right"/>
        <w:rPr>
          <w:rFonts w:ascii="Times New Roman" w:hAnsi="Times New Roman" w:cs="Times New Roman"/>
          <w:sz w:val="28"/>
          <w:szCs w:val="28"/>
          <w:lang/>
        </w:rPr>
      </w:pPr>
      <w:r w:rsidRPr="006B7784">
        <w:rPr>
          <w:rFonts w:ascii="Times New Roman" w:hAnsi="Times New Roman" w:cs="Times New Roman"/>
          <w:sz w:val="28"/>
          <w:szCs w:val="28"/>
          <w:lang/>
        </w:rPr>
        <w:t>Форма</w:t>
      </w:r>
    </w:p>
    <w:p w:rsidR="00A74F15" w:rsidRPr="00034468" w:rsidRDefault="00A74F15" w:rsidP="0078318A">
      <w:pPr>
        <w:widowControl w:val="0"/>
        <w:tabs>
          <w:tab w:val="left" w:pos="957"/>
        </w:tabs>
        <w:ind w:right="60"/>
        <w:jc w:val="center"/>
        <w:rPr>
          <w:rFonts w:ascii="Times New Roman" w:hAnsi="Times New Roman" w:cs="Times New Roman"/>
          <w:color w:val="000000"/>
          <w:sz w:val="28"/>
          <w:szCs w:val="28"/>
          <w:lang/>
        </w:rPr>
      </w:pPr>
      <w:r>
        <w:rPr>
          <w:rFonts w:ascii="Times New Roman" w:hAnsi="Times New Roman" w:cs="Times New Roman"/>
          <w:color w:val="000000"/>
          <w:sz w:val="28"/>
          <w:szCs w:val="28"/>
          <w:lang/>
        </w:rPr>
        <w:t>С</w:t>
      </w:r>
      <w:r w:rsidRPr="006B7784">
        <w:rPr>
          <w:rFonts w:ascii="Times New Roman" w:hAnsi="Times New Roman" w:cs="Times New Roman"/>
          <w:color w:val="000000"/>
          <w:sz w:val="28"/>
          <w:szCs w:val="28"/>
          <w:lang/>
        </w:rPr>
        <w:t>татистическ</w:t>
      </w:r>
      <w:r>
        <w:rPr>
          <w:rFonts w:ascii="Times New Roman" w:hAnsi="Times New Roman" w:cs="Times New Roman"/>
          <w:color w:val="000000"/>
          <w:sz w:val="28"/>
          <w:szCs w:val="28"/>
          <w:lang/>
        </w:rPr>
        <w:t>ая</w:t>
      </w:r>
      <w:r w:rsidRPr="006B7784">
        <w:rPr>
          <w:rFonts w:ascii="Times New Roman" w:hAnsi="Times New Roman" w:cs="Times New Roman"/>
          <w:color w:val="000000"/>
          <w:sz w:val="28"/>
          <w:szCs w:val="28"/>
          <w:lang/>
        </w:rPr>
        <w:t xml:space="preserve"> отчетност</w:t>
      </w:r>
      <w:r>
        <w:rPr>
          <w:rFonts w:ascii="Times New Roman" w:hAnsi="Times New Roman" w:cs="Times New Roman"/>
          <w:color w:val="000000"/>
          <w:sz w:val="28"/>
          <w:szCs w:val="28"/>
          <w:lang/>
        </w:rPr>
        <w:t>ь</w:t>
      </w:r>
      <w:r w:rsidRPr="006B7784">
        <w:rPr>
          <w:rFonts w:ascii="Times New Roman" w:hAnsi="Times New Roman" w:cs="Times New Roman"/>
          <w:color w:val="000000"/>
          <w:sz w:val="28"/>
          <w:szCs w:val="28"/>
          <w:lang/>
        </w:rPr>
        <w:t xml:space="preserve"> по результатам проведения школьного этапа всероссийской и республиканской олимпиад школьников в 2017/2018 учебном году</w:t>
      </w:r>
    </w:p>
    <w:p w:rsidR="00A74F15" w:rsidRPr="00034468" w:rsidRDefault="00A74F15" w:rsidP="0078318A">
      <w:pPr>
        <w:widowControl w:val="0"/>
        <w:tabs>
          <w:tab w:val="left" w:pos="957"/>
        </w:tabs>
        <w:ind w:right="60"/>
        <w:jc w:val="center"/>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____________________________ муниципального района</w:t>
      </w:r>
    </w:p>
    <w:p w:rsidR="00A74F15" w:rsidRPr="00034468" w:rsidRDefault="00A74F15" w:rsidP="0078318A">
      <w:pPr>
        <w:widowControl w:val="0"/>
        <w:tabs>
          <w:tab w:val="left" w:pos="957"/>
        </w:tabs>
        <w:ind w:right="60"/>
        <w:jc w:val="center"/>
        <w:rPr>
          <w:rFonts w:ascii="Times New Roman" w:hAnsi="Times New Roman" w:cs="Times New Roman"/>
          <w:color w:val="000000"/>
          <w:sz w:val="28"/>
          <w:szCs w:val="28"/>
          <w:lang/>
        </w:rPr>
      </w:pPr>
    </w:p>
    <w:p w:rsidR="00A74F15" w:rsidRPr="00034468" w:rsidRDefault="00A74F15" w:rsidP="0078318A">
      <w:pPr>
        <w:widowControl w:val="0"/>
        <w:tabs>
          <w:tab w:val="left" w:pos="957"/>
        </w:tabs>
        <w:ind w:right="60"/>
        <w:jc w:val="center"/>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по предмету_______________________________________</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p>
    <w:p w:rsidR="00A74F15" w:rsidRPr="00034468" w:rsidRDefault="00A74F15" w:rsidP="0078318A">
      <w:pPr>
        <w:widowControl w:val="0"/>
        <w:numPr>
          <w:ilvl w:val="0"/>
          <w:numId w:val="18"/>
        </w:numPr>
        <w:tabs>
          <w:tab w:val="left" w:pos="957"/>
        </w:tabs>
        <w:ind w:right="60"/>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Сроки проведения:</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школьный этап_____________________________________________________</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p>
    <w:p w:rsidR="00A74F15" w:rsidRPr="00034468" w:rsidRDefault="00A74F15" w:rsidP="0078318A">
      <w:pPr>
        <w:widowControl w:val="0"/>
        <w:numPr>
          <w:ilvl w:val="0"/>
          <w:numId w:val="18"/>
        </w:numPr>
        <w:tabs>
          <w:tab w:val="left" w:pos="957"/>
        </w:tabs>
        <w:ind w:right="60"/>
        <w:jc w:val="both"/>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 xml:space="preserve">Общее  кол-во общеобразовательных организаций </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в районе (всего/основные/средние) ___________________________________</w:t>
      </w:r>
    </w:p>
    <w:p w:rsidR="00A74F15" w:rsidRPr="00034468" w:rsidRDefault="00A74F15" w:rsidP="0078318A">
      <w:pPr>
        <w:widowControl w:val="0"/>
        <w:tabs>
          <w:tab w:val="left" w:pos="957"/>
        </w:tabs>
        <w:ind w:right="60"/>
        <w:jc w:val="both"/>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в т.ч.:</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 xml:space="preserve">кол-во общеобразовательных организаций, принявших участие в олимпиаде </w:t>
      </w:r>
    </w:p>
    <w:p w:rsidR="00A74F15" w:rsidRPr="00034468" w:rsidRDefault="00A74F15" w:rsidP="0078318A">
      <w:pPr>
        <w:widowControl w:val="0"/>
        <w:tabs>
          <w:tab w:val="left" w:pos="957"/>
        </w:tabs>
        <w:ind w:right="60"/>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в школьном этапе (всего/основные/средние)_____________________________</w:t>
      </w:r>
    </w:p>
    <w:p w:rsidR="00A74F15" w:rsidRPr="00034468" w:rsidRDefault="00A74F15" w:rsidP="0078318A">
      <w:pPr>
        <w:widowControl w:val="0"/>
        <w:tabs>
          <w:tab w:val="left" w:pos="957"/>
        </w:tabs>
        <w:ind w:right="60"/>
        <w:jc w:val="both"/>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 xml:space="preserve">    3.</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01"/>
        <w:gridCol w:w="1097"/>
        <w:gridCol w:w="741"/>
        <w:gridCol w:w="850"/>
        <w:gridCol w:w="709"/>
        <w:gridCol w:w="822"/>
        <w:gridCol w:w="708"/>
        <w:gridCol w:w="709"/>
        <w:gridCol w:w="738"/>
        <w:gridCol w:w="680"/>
        <w:gridCol w:w="879"/>
        <w:gridCol w:w="850"/>
      </w:tblGrid>
      <w:tr w:rsidR="00A74F15" w:rsidRPr="00034468" w:rsidTr="009D6577">
        <w:trPr>
          <w:trHeight w:val="588"/>
        </w:trPr>
        <w:tc>
          <w:tcPr>
            <w:tcW w:w="601" w:type="dxa"/>
            <w:vMerge w:val="restart"/>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color w:val="000000"/>
                <w:sz w:val="20"/>
              </w:rPr>
              <w:t>№</w:t>
            </w:r>
          </w:p>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color w:val="000000"/>
                <w:sz w:val="20"/>
              </w:rPr>
              <w:t>п/п</w:t>
            </w:r>
          </w:p>
        </w:tc>
        <w:tc>
          <w:tcPr>
            <w:tcW w:w="1097" w:type="dxa"/>
            <w:vMerge w:val="restart"/>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color w:val="000000"/>
                <w:sz w:val="20"/>
              </w:rPr>
              <w:t>Классы</w:t>
            </w:r>
          </w:p>
        </w:tc>
        <w:tc>
          <w:tcPr>
            <w:tcW w:w="1591" w:type="dxa"/>
            <w:gridSpan w:val="2"/>
            <w:tcBorders>
              <w:bottom w:val="single" w:sz="4" w:space="0" w:color="auto"/>
            </w:tcBorders>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b/>
                <w:color w:val="000000"/>
                <w:sz w:val="20"/>
              </w:rPr>
              <w:t>Общее кол-во обучающихся,</w:t>
            </w:r>
          </w:p>
        </w:tc>
        <w:tc>
          <w:tcPr>
            <w:tcW w:w="1531" w:type="dxa"/>
            <w:gridSpan w:val="2"/>
            <w:tcBorders>
              <w:right w:val="single" w:sz="4" w:space="0" w:color="auto"/>
            </w:tcBorders>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b/>
                <w:color w:val="000000"/>
                <w:sz w:val="20"/>
              </w:rPr>
              <w:t>Кол-во участников на ШЭ/МЭ</w:t>
            </w:r>
          </w:p>
        </w:tc>
        <w:tc>
          <w:tcPr>
            <w:tcW w:w="1417" w:type="dxa"/>
            <w:gridSpan w:val="2"/>
            <w:tcBorders>
              <w:left w:val="single" w:sz="4" w:space="0" w:color="auto"/>
              <w:right w:val="single" w:sz="4" w:space="0" w:color="auto"/>
            </w:tcBorders>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b/>
                <w:color w:val="000000"/>
                <w:sz w:val="20"/>
              </w:rPr>
              <w:t>Кол-во победителей</w:t>
            </w:r>
          </w:p>
        </w:tc>
        <w:tc>
          <w:tcPr>
            <w:tcW w:w="1418" w:type="dxa"/>
            <w:gridSpan w:val="2"/>
            <w:tcBorders>
              <w:left w:val="single" w:sz="4" w:space="0" w:color="auto"/>
            </w:tcBorders>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r w:rsidRPr="00D65E40">
              <w:rPr>
                <w:rFonts w:ascii="Times New Roman" w:hAnsi="Times New Roman"/>
                <w:b/>
                <w:color w:val="000000"/>
                <w:sz w:val="20"/>
              </w:rPr>
              <w:t>Кол-во призеров</w:t>
            </w:r>
          </w:p>
        </w:tc>
        <w:tc>
          <w:tcPr>
            <w:tcW w:w="1729" w:type="dxa"/>
            <w:gridSpan w:val="2"/>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b/>
                <w:color w:val="000000"/>
                <w:sz w:val="20"/>
              </w:rPr>
            </w:pPr>
            <w:r w:rsidRPr="00D65E40">
              <w:rPr>
                <w:rFonts w:ascii="Times New Roman" w:hAnsi="Times New Roman"/>
                <w:b/>
                <w:color w:val="000000"/>
                <w:sz w:val="20"/>
              </w:rPr>
              <w:t>Кол-во обучающихся, участвовавших в двух и более олимпиадах</w:t>
            </w:r>
          </w:p>
        </w:tc>
      </w:tr>
      <w:tr w:rsidR="00A74F15" w:rsidRPr="00034468" w:rsidTr="0045081B">
        <w:trPr>
          <w:cantSplit/>
          <w:trHeight w:val="1248"/>
        </w:trPr>
        <w:tc>
          <w:tcPr>
            <w:tcW w:w="601" w:type="dxa"/>
            <w:vMerge/>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1097" w:type="dxa"/>
            <w:vMerge/>
            <w:vAlign w:val="center"/>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41" w:type="dxa"/>
            <w:tcBorders>
              <w:top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мальчиков</w:t>
            </w:r>
          </w:p>
        </w:tc>
        <w:tc>
          <w:tcPr>
            <w:tcW w:w="850" w:type="dxa"/>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девочек</w:t>
            </w:r>
          </w:p>
        </w:tc>
        <w:tc>
          <w:tcPr>
            <w:tcW w:w="709" w:type="dxa"/>
            <w:tcBorders>
              <w:righ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мальчиков</w:t>
            </w:r>
          </w:p>
        </w:tc>
        <w:tc>
          <w:tcPr>
            <w:tcW w:w="822" w:type="dxa"/>
            <w:tcBorders>
              <w:lef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девочек</w:t>
            </w:r>
          </w:p>
        </w:tc>
        <w:tc>
          <w:tcPr>
            <w:tcW w:w="708" w:type="dxa"/>
            <w:tcBorders>
              <w:righ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мальчиков</w:t>
            </w:r>
          </w:p>
        </w:tc>
        <w:tc>
          <w:tcPr>
            <w:tcW w:w="709" w:type="dxa"/>
            <w:tcBorders>
              <w:lef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девочек</w:t>
            </w:r>
          </w:p>
        </w:tc>
        <w:tc>
          <w:tcPr>
            <w:tcW w:w="738" w:type="dxa"/>
            <w:tcBorders>
              <w:righ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мальчиков</w:t>
            </w:r>
          </w:p>
        </w:tc>
        <w:tc>
          <w:tcPr>
            <w:tcW w:w="680" w:type="dxa"/>
            <w:tcBorders>
              <w:lef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девочек</w:t>
            </w:r>
          </w:p>
        </w:tc>
        <w:tc>
          <w:tcPr>
            <w:tcW w:w="879" w:type="dxa"/>
            <w:tcBorders>
              <w:left w:val="single" w:sz="4" w:space="0" w:color="auto"/>
              <w:righ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мальчиков</w:t>
            </w:r>
          </w:p>
        </w:tc>
        <w:tc>
          <w:tcPr>
            <w:tcW w:w="850" w:type="dxa"/>
            <w:tcBorders>
              <w:left w:val="single" w:sz="4" w:space="0" w:color="auto"/>
            </w:tcBorders>
            <w:textDirection w:val="btLr"/>
            <w:vAlign w:val="center"/>
          </w:tcPr>
          <w:p w:rsidR="00A74F15" w:rsidRPr="00D65E40" w:rsidRDefault="00A74F15" w:rsidP="0078318A">
            <w:pPr>
              <w:pStyle w:val="BodyText"/>
              <w:tabs>
                <w:tab w:val="left" w:pos="957"/>
              </w:tabs>
              <w:ind w:left="113" w:right="60"/>
              <w:jc w:val="center"/>
              <w:rPr>
                <w:rFonts w:ascii="Times New Roman" w:hAnsi="Times New Roman"/>
                <w:b/>
                <w:color w:val="000000"/>
                <w:sz w:val="20"/>
              </w:rPr>
            </w:pPr>
            <w:r w:rsidRPr="00D65E40">
              <w:rPr>
                <w:rFonts w:ascii="Times New Roman" w:hAnsi="Times New Roman"/>
                <w:b/>
                <w:color w:val="000000"/>
                <w:sz w:val="20"/>
              </w:rPr>
              <w:t>девочек</w:t>
            </w: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1.</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4-е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2.</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5-е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3.</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6-е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4.</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7-е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5.</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8-е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6.</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9-е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7.</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10-е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8.</w:t>
            </w: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11-е</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r w:rsidR="00A74F15" w:rsidRPr="00034468" w:rsidTr="009D6577">
        <w:tc>
          <w:tcPr>
            <w:tcW w:w="60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1097" w:type="dxa"/>
          </w:tcPr>
          <w:p w:rsidR="00A74F15" w:rsidRPr="00D65E40" w:rsidRDefault="00A74F15" w:rsidP="0078318A">
            <w:pPr>
              <w:pStyle w:val="BodyText"/>
              <w:tabs>
                <w:tab w:val="left" w:pos="957"/>
              </w:tabs>
              <w:ind w:right="60"/>
              <w:rPr>
                <w:rFonts w:ascii="Times New Roman" w:hAnsi="Times New Roman"/>
                <w:color w:val="000000"/>
                <w:sz w:val="20"/>
              </w:rPr>
            </w:pPr>
            <w:r w:rsidRPr="00D65E40">
              <w:rPr>
                <w:rFonts w:ascii="Times New Roman" w:hAnsi="Times New Roman"/>
                <w:color w:val="000000"/>
                <w:sz w:val="20"/>
              </w:rPr>
              <w:t>ИТОГО</w:t>
            </w:r>
          </w:p>
        </w:tc>
        <w:tc>
          <w:tcPr>
            <w:tcW w:w="741"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850" w:type="dxa"/>
          </w:tcPr>
          <w:p w:rsidR="00A74F15" w:rsidRPr="00D65E40" w:rsidRDefault="00A74F15" w:rsidP="0078318A">
            <w:pPr>
              <w:pStyle w:val="BodyText"/>
              <w:tabs>
                <w:tab w:val="left" w:pos="957"/>
              </w:tabs>
              <w:ind w:right="60"/>
              <w:rPr>
                <w:rFonts w:ascii="Times New Roman" w:hAnsi="Times New Roman"/>
                <w:color w:val="000000"/>
                <w:sz w:val="20"/>
              </w:rPr>
            </w:pPr>
          </w:p>
        </w:tc>
        <w:tc>
          <w:tcPr>
            <w:tcW w:w="709" w:type="dxa"/>
            <w:tcBorders>
              <w:righ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822" w:type="dxa"/>
            <w:tcBorders>
              <w:left w:val="single" w:sz="4" w:space="0" w:color="auto"/>
            </w:tcBorders>
          </w:tcPr>
          <w:p w:rsidR="00A74F15" w:rsidRPr="00D65E40" w:rsidRDefault="00A74F15" w:rsidP="0078318A">
            <w:pPr>
              <w:pStyle w:val="BodyText"/>
              <w:tabs>
                <w:tab w:val="left" w:pos="957"/>
              </w:tabs>
              <w:ind w:right="60"/>
              <w:rPr>
                <w:rFonts w:ascii="Times New Roman" w:hAnsi="Times New Roman"/>
                <w:color w:val="000000"/>
                <w:sz w:val="20"/>
              </w:rPr>
            </w:pPr>
          </w:p>
        </w:tc>
        <w:tc>
          <w:tcPr>
            <w:tcW w:w="70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09"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738" w:type="dxa"/>
            <w:tcBorders>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68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79" w:type="dxa"/>
            <w:tcBorders>
              <w:left w:val="single" w:sz="4" w:space="0" w:color="auto"/>
              <w:righ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c>
          <w:tcPr>
            <w:tcW w:w="850" w:type="dxa"/>
            <w:tcBorders>
              <w:left w:val="single" w:sz="4" w:space="0" w:color="auto"/>
            </w:tcBorders>
          </w:tcPr>
          <w:p w:rsidR="00A74F15" w:rsidRPr="00D65E40" w:rsidRDefault="00A74F15" w:rsidP="0078318A">
            <w:pPr>
              <w:pStyle w:val="BodyText"/>
              <w:tabs>
                <w:tab w:val="left" w:pos="957"/>
              </w:tabs>
              <w:ind w:right="60"/>
              <w:jc w:val="center"/>
              <w:rPr>
                <w:rFonts w:ascii="Times New Roman" w:hAnsi="Times New Roman"/>
                <w:color w:val="000000"/>
                <w:sz w:val="20"/>
              </w:rPr>
            </w:pPr>
          </w:p>
        </w:tc>
      </w:tr>
    </w:tbl>
    <w:p w:rsidR="00A74F15" w:rsidRPr="00034468" w:rsidRDefault="00A74F15" w:rsidP="0078318A">
      <w:pPr>
        <w:widowControl w:val="0"/>
        <w:tabs>
          <w:tab w:val="left" w:pos="957"/>
        </w:tabs>
        <w:ind w:right="60"/>
        <w:jc w:val="both"/>
        <w:rPr>
          <w:rFonts w:ascii="Times New Roman" w:hAnsi="Times New Roman" w:cs="Times New Roman"/>
          <w:color w:val="000000"/>
          <w:lang/>
        </w:rPr>
      </w:pPr>
    </w:p>
    <w:p w:rsidR="00A74F15" w:rsidRPr="00034468" w:rsidRDefault="00A74F15" w:rsidP="0078318A">
      <w:pPr>
        <w:widowControl w:val="0"/>
        <w:tabs>
          <w:tab w:val="left" w:pos="957"/>
        </w:tabs>
        <w:ind w:right="60"/>
        <w:jc w:val="both"/>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Начальник отдела (управления)_____________________ (Ф.И.О.)</w:t>
      </w:r>
    </w:p>
    <w:p w:rsidR="00A74F15" w:rsidRPr="00034468" w:rsidRDefault="00A74F15" w:rsidP="0078318A">
      <w:pPr>
        <w:widowControl w:val="0"/>
        <w:tabs>
          <w:tab w:val="left" w:pos="957"/>
        </w:tabs>
        <w:ind w:right="60"/>
        <w:jc w:val="both"/>
        <w:rPr>
          <w:rFonts w:ascii="Times New Roman" w:hAnsi="Times New Roman" w:cs="Times New Roman"/>
          <w:color w:val="000000"/>
          <w:sz w:val="28"/>
          <w:szCs w:val="28"/>
          <w:lang/>
        </w:rPr>
      </w:pPr>
      <w:r w:rsidRPr="00034468">
        <w:rPr>
          <w:rFonts w:ascii="Times New Roman" w:hAnsi="Times New Roman" w:cs="Times New Roman"/>
          <w:color w:val="000000"/>
          <w:sz w:val="28"/>
          <w:szCs w:val="28"/>
          <w:lang/>
        </w:rPr>
        <w:t xml:space="preserve">                     М.П.</w:t>
      </w:r>
    </w:p>
    <w:p w:rsidR="00A74F15" w:rsidRPr="00034468" w:rsidRDefault="00A74F15" w:rsidP="0078318A">
      <w:pPr>
        <w:widowControl w:val="0"/>
        <w:tabs>
          <w:tab w:val="left" w:pos="957"/>
        </w:tabs>
        <w:ind w:right="60"/>
        <w:jc w:val="both"/>
        <w:rPr>
          <w:rFonts w:ascii="Times New Roman" w:hAnsi="Times New Roman" w:cs="Times New Roman"/>
          <w:sz w:val="28"/>
          <w:szCs w:val="28"/>
          <w:lang/>
        </w:rPr>
      </w:pPr>
    </w:p>
    <w:p w:rsidR="00A74F15" w:rsidRPr="00034468" w:rsidRDefault="00A74F15" w:rsidP="0078318A">
      <w:pPr>
        <w:widowControl w:val="0"/>
        <w:tabs>
          <w:tab w:val="left" w:pos="957"/>
        </w:tabs>
        <w:ind w:right="60"/>
        <w:jc w:val="both"/>
        <w:rPr>
          <w:rFonts w:ascii="Times New Roman" w:hAnsi="Times New Roman" w:cs="Times New Roman"/>
          <w:lang/>
        </w:rPr>
      </w:pPr>
      <w:r w:rsidRPr="00034468">
        <w:rPr>
          <w:rFonts w:ascii="Times New Roman" w:hAnsi="Times New Roman" w:cs="Times New Roman"/>
          <w:lang/>
        </w:rPr>
        <w:t>Исполнитель______________ (Ф.И.О.)</w:t>
      </w:r>
    </w:p>
    <w:p w:rsidR="00A74F15" w:rsidRPr="00034468" w:rsidRDefault="00A74F15" w:rsidP="0078318A">
      <w:pPr>
        <w:widowControl w:val="0"/>
        <w:tabs>
          <w:tab w:val="left" w:pos="957"/>
        </w:tabs>
        <w:ind w:right="60"/>
        <w:jc w:val="both"/>
        <w:rPr>
          <w:rFonts w:ascii="Times New Roman" w:hAnsi="Times New Roman" w:cs="Times New Roman"/>
          <w:lang/>
        </w:rPr>
      </w:pPr>
      <w:r w:rsidRPr="00034468">
        <w:rPr>
          <w:rFonts w:ascii="Times New Roman" w:hAnsi="Times New Roman" w:cs="Times New Roman"/>
          <w:lang/>
        </w:rPr>
        <w:t>Тел.________________________</w:t>
      </w:r>
    </w:p>
    <w:sectPr w:rsidR="00A74F15" w:rsidRPr="00034468" w:rsidSect="0045081B">
      <w:pgSz w:w="11906" w:h="16838"/>
      <w:pgMar w:top="567"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F15" w:rsidRDefault="00A74F15" w:rsidP="005A4BD0">
      <w:r>
        <w:separator/>
      </w:r>
    </w:p>
  </w:endnote>
  <w:endnote w:type="continuationSeparator" w:id="0">
    <w:p w:rsidR="00A74F15" w:rsidRDefault="00A74F15" w:rsidP="005A4BD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A00002EF" w:usb1="4000004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F15" w:rsidRDefault="00A74F15" w:rsidP="005A4BD0">
      <w:r>
        <w:separator/>
      </w:r>
    </w:p>
  </w:footnote>
  <w:footnote w:type="continuationSeparator" w:id="0">
    <w:p w:rsidR="00A74F15" w:rsidRDefault="00A74F15" w:rsidP="005A4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4CA6836"/>
    <w:multiLevelType w:val="multilevel"/>
    <w:tmpl w:val="1F9CE556"/>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D2E5183"/>
    <w:multiLevelType w:val="hybridMultilevel"/>
    <w:tmpl w:val="ED6E4E3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974B3F"/>
    <w:multiLevelType w:val="multilevel"/>
    <w:tmpl w:val="DC94D2A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6">
    <w:nsid w:val="227B768E"/>
    <w:multiLevelType w:val="hybridMultilevel"/>
    <w:tmpl w:val="138AD31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CDC2D6B"/>
    <w:multiLevelType w:val="hybridMultilevel"/>
    <w:tmpl w:val="2F52CC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23318F7"/>
    <w:multiLevelType w:val="hybridMultilevel"/>
    <w:tmpl w:val="07907EC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4C93C0D"/>
    <w:multiLevelType w:val="hybridMultilevel"/>
    <w:tmpl w:val="D10660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3780CF4"/>
    <w:multiLevelType w:val="multilevel"/>
    <w:tmpl w:val="38125186"/>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66D7453"/>
    <w:multiLevelType w:val="hybridMultilevel"/>
    <w:tmpl w:val="64C0B618"/>
    <w:lvl w:ilvl="0" w:tplc="80ACAC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5842339F"/>
    <w:multiLevelType w:val="multilevel"/>
    <w:tmpl w:val="1C149CA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D134549"/>
    <w:multiLevelType w:val="hybridMultilevel"/>
    <w:tmpl w:val="9620EE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0A82F30"/>
    <w:multiLevelType w:val="hybridMultilevel"/>
    <w:tmpl w:val="0C14CB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3F26581"/>
    <w:multiLevelType w:val="multilevel"/>
    <w:tmpl w:val="953CA71C"/>
    <w:lvl w:ilvl="0">
      <w:start w:val="1"/>
      <w:numFmt w:val="bullet"/>
      <w:lvlText w:val="-"/>
      <w:lvlJc w:val="left"/>
      <w:rPr>
        <w:rFonts w:ascii="Cambria" w:eastAsia="Times New Roman" w:hAnsi="Cambria"/>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4455CEC"/>
    <w:multiLevelType w:val="singleLevel"/>
    <w:tmpl w:val="326A5E7E"/>
    <w:lvl w:ilvl="0">
      <w:start w:val="1"/>
      <w:numFmt w:val="decimal"/>
      <w:lvlText w:val="%1."/>
      <w:lvlJc w:val="left"/>
      <w:pPr>
        <w:tabs>
          <w:tab w:val="num" w:pos="1080"/>
        </w:tabs>
        <w:ind w:left="1080" w:hanging="360"/>
      </w:pPr>
      <w:rPr>
        <w:rFonts w:cs="Times New Roman" w:hint="default"/>
        <w:u w:val="none"/>
      </w:rPr>
    </w:lvl>
  </w:abstractNum>
  <w:abstractNum w:abstractNumId="17">
    <w:nsid w:val="7AAF6A62"/>
    <w:multiLevelType w:val="hybridMultilevel"/>
    <w:tmpl w:val="D5EA0F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6"/>
  </w:num>
  <w:num w:numId="3">
    <w:abstractNumId w:val="0"/>
  </w:num>
  <w:num w:numId="4">
    <w:abstractNumId w:val="8"/>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4"/>
  </w:num>
  <w:num w:numId="10">
    <w:abstractNumId w:val="7"/>
  </w:num>
  <w:num w:numId="11">
    <w:abstractNumId w:val="13"/>
  </w:num>
  <w:num w:numId="12">
    <w:abstractNumId w:val="14"/>
  </w:num>
  <w:num w:numId="13">
    <w:abstractNumId w:val="5"/>
  </w:num>
  <w:num w:numId="14">
    <w:abstractNumId w:val="12"/>
  </w:num>
  <w:num w:numId="15">
    <w:abstractNumId w:val="15"/>
  </w:num>
  <w:num w:numId="16">
    <w:abstractNumId w:val="2"/>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284"/>
    <w:rsid w:val="00000E4D"/>
    <w:rsid w:val="00011E35"/>
    <w:rsid w:val="000151C5"/>
    <w:rsid w:val="00021680"/>
    <w:rsid w:val="0002494B"/>
    <w:rsid w:val="00034468"/>
    <w:rsid w:val="00035994"/>
    <w:rsid w:val="00035F27"/>
    <w:rsid w:val="00040635"/>
    <w:rsid w:val="00044651"/>
    <w:rsid w:val="0005479E"/>
    <w:rsid w:val="00063BB5"/>
    <w:rsid w:val="00070F7D"/>
    <w:rsid w:val="000722AB"/>
    <w:rsid w:val="00081375"/>
    <w:rsid w:val="0008307C"/>
    <w:rsid w:val="0008750F"/>
    <w:rsid w:val="000A08D1"/>
    <w:rsid w:val="000B0956"/>
    <w:rsid w:val="000B285E"/>
    <w:rsid w:val="000C74AD"/>
    <w:rsid w:val="000D44E1"/>
    <w:rsid w:val="000D7549"/>
    <w:rsid w:val="000E73A3"/>
    <w:rsid w:val="000F32D3"/>
    <w:rsid w:val="001027F8"/>
    <w:rsid w:val="00111384"/>
    <w:rsid w:val="00127F8C"/>
    <w:rsid w:val="001551D6"/>
    <w:rsid w:val="00171511"/>
    <w:rsid w:val="00171E30"/>
    <w:rsid w:val="001814FB"/>
    <w:rsid w:val="0018555A"/>
    <w:rsid w:val="00186853"/>
    <w:rsid w:val="00190B15"/>
    <w:rsid w:val="001950C2"/>
    <w:rsid w:val="001A20B8"/>
    <w:rsid w:val="001B5301"/>
    <w:rsid w:val="001D23A6"/>
    <w:rsid w:val="001D654F"/>
    <w:rsid w:val="001E5FDE"/>
    <w:rsid w:val="001F099C"/>
    <w:rsid w:val="002035CF"/>
    <w:rsid w:val="00203709"/>
    <w:rsid w:val="002129D9"/>
    <w:rsid w:val="00223666"/>
    <w:rsid w:val="002236B8"/>
    <w:rsid w:val="00224A9A"/>
    <w:rsid w:val="00226E87"/>
    <w:rsid w:val="00231D90"/>
    <w:rsid w:val="002363D7"/>
    <w:rsid w:val="0024318E"/>
    <w:rsid w:val="0025681E"/>
    <w:rsid w:val="00257DCB"/>
    <w:rsid w:val="00262611"/>
    <w:rsid w:val="002634ED"/>
    <w:rsid w:val="0027581D"/>
    <w:rsid w:val="00290C98"/>
    <w:rsid w:val="002A3D3B"/>
    <w:rsid w:val="002A547C"/>
    <w:rsid w:val="002C029D"/>
    <w:rsid w:val="002C6DF5"/>
    <w:rsid w:val="002D2458"/>
    <w:rsid w:val="002F0C82"/>
    <w:rsid w:val="002F6136"/>
    <w:rsid w:val="00303910"/>
    <w:rsid w:val="003139B3"/>
    <w:rsid w:val="003226EE"/>
    <w:rsid w:val="00323E96"/>
    <w:rsid w:val="003337D6"/>
    <w:rsid w:val="0033663F"/>
    <w:rsid w:val="0033732D"/>
    <w:rsid w:val="003411D2"/>
    <w:rsid w:val="00362092"/>
    <w:rsid w:val="003630DA"/>
    <w:rsid w:val="0037657F"/>
    <w:rsid w:val="00377971"/>
    <w:rsid w:val="00394939"/>
    <w:rsid w:val="003A0547"/>
    <w:rsid w:val="003A170C"/>
    <w:rsid w:val="003A2CAC"/>
    <w:rsid w:val="003A3CAE"/>
    <w:rsid w:val="003B01BE"/>
    <w:rsid w:val="003D6F4B"/>
    <w:rsid w:val="003E72E0"/>
    <w:rsid w:val="0040657B"/>
    <w:rsid w:val="00413866"/>
    <w:rsid w:val="00423276"/>
    <w:rsid w:val="00426F57"/>
    <w:rsid w:val="00431DC3"/>
    <w:rsid w:val="004321A0"/>
    <w:rsid w:val="00433AB3"/>
    <w:rsid w:val="0044190A"/>
    <w:rsid w:val="00443265"/>
    <w:rsid w:val="004455F2"/>
    <w:rsid w:val="0045081B"/>
    <w:rsid w:val="00455A25"/>
    <w:rsid w:val="004574DE"/>
    <w:rsid w:val="004605D9"/>
    <w:rsid w:val="00466250"/>
    <w:rsid w:val="004726C7"/>
    <w:rsid w:val="00473658"/>
    <w:rsid w:val="004841D2"/>
    <w:rsid w:val="00484C8F"/>
    <w:rsid w:val="00493DC7"/>
    <w:rsid w:val="004A5B24"/>
    <w:rsid w:val="004C79D1"/>
    <w:rsid w:val="004D35EA"/>
    <w:rsid w:val="004F49A8"/>
    <w:rsid w:val="00506CE4"/>
    <w:rsid w:val="00520173"/>
    <w:rsid w:val="005219FC"/>
    <w:rsid w:val="00530E31"/>
    <w:rsid w:val="005326E3"/>
    <w:rsid w:val="00534914"/>
    <w:rsid w:val="005433DA"/>
    <w:rsid w:val="0055383C"/>
    <w:rsid w:val="00560B95"/>
    <w:rsid w:val="005633A5"/>
    <w:rsid w:val="00574652"/>
    <w:rsid w:val="00576E1E"/>
    <w:rsid w:val="00583768"/>
    <w:rsid w:val="00586F72"/>
    <w:rsid w:val="00595400"/>
    <w:rsid w:val="00596CAD"/>
    <w:rsid w:val="005A1D0A"/>
    <w:rsid w:val="005A4BD0"/>
    <w:rsid w:val="005A6C19"/>
    <w:rsid w:val="005B0CF8"/>
    <w:rsid w:val="005B3062"/>
    <w:rsid w:val="005B3284"/>
    <w:rsid w:val="005D2987"/>
    <w:rsid w:val="005D2D0B"/>
    <w:rsid w:val="005D50CA"/>
    <w:rsid w:val="005E1C3B"/>
    <w:rsid w:val="00600C5F"/>
    <w:rsid w:val="006041C4"/>
    <w:rsid w:val="00605640"/>
    <w:rsid w:val="0060579F"/>
    <w:rsid w:val="0061047F"/>
    <w:rsid w:val="00626C57"/>
    <w:rsid w:val="006345C3"/>
    <w:rsid w:val="00666988"/>
    <w:rsid w:val="00677E4C"/>
    <w:rsid w:val="00681FD4"/>
    <w:rsid w:val="0068722F"/>
    <w:rsid w:val="006B0D46"/>
    <w:rsid w:val="006B7784"/>
    <w:rsid w:val="006C04CC"/>
    <w:rsid w:val="006D4FEC"/>
    <w:rsid w:val="006E001E"/>
    <w:rsid w:val="006E1890"/>
    <w:rsid w:val="006F5BD3"/>
    <w:rsid w:val="0072114D"/>
    <w:rsid w:val="007346FA"/>
    <w:rsid w:val="00752FD5"/>
    <w:rsid w:val="00764809"/>
    <w:rsid w:val="00776FC3"/>
    <w:rsid w:val="0078279D"/>
    <w:rsid w:val="0078318A"/>
    <w:rsid w:val="00784447"/>
    <w:rsid w:val="00785AF0"/>
    <w:rsid w:val="007958EC"/>
    <w:rsid w:val="00795CFD"/>
    <w:rsid w:val="007A48CC"/>
    <w:rsid w:val="007A644F"/>
    <w:rsid w:val="007C2608"/>
    <w:rsid w:val="007C5634"/>
    <w:rsid w:val="007D0E9B"/>
    <w:rsid w:val="007D4128"/>
    <w:rsid w:val="007E18B8"/>
    <w:rsid w:val="007E3CF1"/>
    <w:rsid w:val="007E4066"/>
    <w:rsid w:val="007E5143"/>
    <w:rsid w:val="007F280E"/>
    <w:rsid w:val="00815B93"/>
    <w:rsid w:val="00817BAC"/>
    <w:rsid w:val="00825844"/>
    <w:rsid w:val="0082733A"/>
    <w:rsid w:val="00827EA4"/>
    <w:rsid w:val="00833E8F"/>
    <w:rsid w:val="00840B77"/>
    <w:rsid w:val="00842A31"/>
    <w:rsid w:val="00846662"/>
    <w:rsid w:val="00847FEE"/>
    <w:rsid w:val="008574B9"/>
    <w:rsid w:val="00862294"/>
    <w:rsid w:val="00862FB2"/>
    <w:rsid w:val="00871F74"/>
    <w:rsid w:val="0087501C"/>
    <w:rsid w:val="00887D46"/>
    <w:rsid w:val="00887DBC"/>
    <w:rsid w:val="008A0C2E"/>
    <w:rsid w:val="008A1800"/>
    <w:rsid w:val="008A2DF7"/>
    <w:rsid w:val="008A500E"/>
    <w:rsid w:val="008B1FB1"/>
    <w:rsid w:val="008C1EC2"/>
    <w:rsid w:val="008C4899"/>
    <w:rsid w:val="008D6191"/>
    <w:rsid w:val="008D6316"/>
    <w:rsid w:val="008F5522"/>
    <w:rsid w:val="008F6AFC"/>
    <w:rsid w:val="00911969"/>
    <w:rsid w:val="00925C93"/>
    <w:rsid w:val="0094008A"/>
    <w:rsid w:val="00945B13"/>
    <w:rsid w:val="00966FFA"/>
    <w:rsid w:val="00973554"/>
    <w:rsid w:val="00976A7B"/>
    <w:rsid w:val="00983171"/>
    <w:rsid w:val="009958D6"/>
    <w:rsid w:val="009A4A92"/>
    <w:rsid w:val="009A4D60"/>
    <w:rsid w:val="009A7B0A"/>
    <w:rsid w:val="009B4296"/>
    <w:rsid w:val="009B5246"/>
    <w:rsid w:val="009B55B1"/>
    <w:rsid w:val="009C612E"/>
    <w:rsid w:val="009C763F"/>
    <w:rsid w:val="009D31A6"/>
    <w:rsid w:val="009D6577"/>
    <w:rsid w:val="009E4954"/>
    <w:rsid w:val="009F3593"/>
    <w:rsid w:val="009F4B79"/>
    <w:rsid w:val="00A053F7"/>
    <w:rsid w:val="00A10FFB"/>
    <w:rsid w:val="00A144A0"/>
    <w:rsid w:val="00A16B12"/>
    <w:rsid w:val="00A34708"/>
    <w:rsid w:val="00A3756C"/>
    <w:rsid w:val="00A400D7"/>
    <w:rsid w:val="00A40CD8"/>
    <w:rsid w:val="00A424DE"/>
    <w:rsid w:val="00A45B1A"/>
    <w:rsid w:val="00A53B4E"/>
    <w:rsid w:val="00A560F4"/>
    <w:rsid w:val="00A713DD"/>
    <w:rsid w:val="00A74F15"/>
    <w:rsid w:val="00A82D6B"/>
    <w:rsid w:val="00A8354B"/>
    <w:rsid w:val="00A9161F"/>
    <w:rsid w:val="00A949C8"/>
    <w:rsid w:val="00A963A5"/>
    <w:rsid w:val="00AA50C6"/>
    <w:rsid w:val="00AB7792"/>
    <w:rsid w:val="00AC1EE2"/>
    <w:rsid w:val="00AC20DF"/>
    <w:rsid w:val="00AC492E"/>
    <w:rsid w:val="00AD026E"/>
    <w:rsid w:val="00AD5D29"/>
    <w:rsid w:val="00AE55AA"/>
    <w:rsid w:val="00B10D96"/>
    <w:rsid w:val="00B12FBC"/>
    <w:rsid w:val="00B165AD"/>
    <w:rsid w:val="00B27DFE"/>
    <w:rsid w:val="00B3286A"/>
    <w:rsid w:val="00B35D2B"/>
    <w:rsid w:val="00B40446"/>
    <w:rsid w:val="00B41E50"/>
    <w:rsid w:val="00B52428"/>
    <w:rsid w:val="00B643A2"/>
    <w:rsid w:val="00B646D6"/>
    <w:rsid w:val="00BB7A28"/>
    <w:rsid w:val="00BC33DE"/>
    <w:rsid w:val="00BD129B"/>
    <w:rsid w:val="00BD279D"/>
    <w:rsid w:val="00BE2869"/>
    <w:rsid w:val="00BE7BCA"/>
    <w:rsid w:val="00BF2D66"/>
    <w:rsid w:val="00BF615C"/>
    <w:rsid w:val="00BF77FC"/>
    <w:rsid w:val="00C04E10"/>
    <w:rsid w:val="00C21F49"/>
    <w:rsid w:val="00C31913"/>
    <w:rsid w:val="00C32EA4"/>
    <w:rsid w:val="00C35E00"/>
    <w:rsid w:val="00C50C86"/>
    <w:rsid w:val="00C64541"/>
    <w:rsid w:val="00C74D2C"/>
    <w:rsid w:val="00C756CA"/>
    <w:rsid w:val="00C778EE"/>
    <w:rsid w:val="00C8088A"/>
    <w:rsid w:val="00C81687"/>
    <w:rsid w:val="00C83FCE"/>
    <w:rsid w:val="00C86C34"/>
    <w:rsid w:val="00C91128"/>
    <w:rsid w:val="00C9418C"/>
    <w:rsid w:val="00CA34C8"/>
    <w:rsid w:val="00CB75A2"/>
    <w:rsid w:val="00CC7510"/>
    <w:rsid w:val="00CE4EEA"/>
    <w:rsid w:val="00CE6A2F"/>
    <w:rsid w:val="00D1541B"/>
    <w:rsid w:val="00D162DD"/>
    <w:rsid w:val="00D24824"/>
    <w:rsid w:val="00D42300"/>
    <w:rsid w:val="00D50174"/>
    <w:rsid w:val="00D5243E"/>
    <w:rsid w:val="00D54914"/>
    <w:rsid w:val="00D5634F"/>
    <w:rsid w:val="00D642FA"/>
    <w:rsid w:val="00D6567C"/>
    <w:rsid w:val="00D65E40"/>
    <w:rsid w:val="00D73E14"/>
    <w:rsid w:val="00D75BD3"/>
    <w:rsid w:val="00D963D1"/>
    <w:rsid w:val="00D96EE1"/>
    <w:rsid w:val="00DA5F7A"/>
    <w:rsid w:val="00DA66E4"/>
    <w:rsid w:val="00DB1792"/>
    <w:rsid w:val="00DC0844"/>
    <w:rsid w:val="00DC5242"/>
    <w:rsid w:val="00DE3EE1"/>
    <w:rsid w:val="00DE4D4A"/>
    <w:rsid w:val="00DF54CC"/>
    <w:rsid w:val="00E06E59"/>
    <w:rsid w:val="00E15BEF"/>
    <w:rsid w:val="00E2495C"/>
    <w:rsid w:val="00E31CAF"/>
    <w:rsid w:val="00E362BB"/>
    <w:rsid w:val="00E46F38"/>
    <w:rsid w:val="00E66084"/>
    <w:rsid w:val="00E8567A"/>
    <w:rsid w:val="00E85B00"/>
    <w:rsid w:val="00E97846"/>
    <w:rsid w:val="00EB16AD"/>
    <w:rsid w:val="00EC5712"/>
    <w:rsid w:val="00ED7DD3"/>
    <w:rsid w:val="00EE35A6"/>
    <w:rsid w:val="00F16661"/>
    <w:rsid w:val="00F173E1"/>
    <w:rsid w:val="00F40571"/>
    <w:rsid w:val="00F45876"/>
    <w:rsid w:val="00F62FE9"/>
    <w:rsid w:val="00F70E74"/>
    <w:rsid w:val="00F70F4B"/>
    <w:rsid w:val="00F71F26"/>
    <w:rsid w:val="00F84DA1"/>
    <w:rsid w:val="00FA0464"/>
    <w:rsid w:val="00FA2BED"/>
    <w:rsid w:val="00FA5BDC"/>
    <w:rsid w:val="00FB049D"/>
    <w:rsid w:val="00FC73C5"/>
    <w:rsid w:val="00FD1CBD"/>
    <w:rsid w:val="00FD75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2D3"/>
    <w:rPr>
      <w:sz w:val="24"/>
      <w:szCs w:val="24"/>
    </w:rPr>
  </w:style>
  <w:style w:type="paragraph" w:styleId="Heading1">
    <w:name w:val="heading 1"/>
    <w:basedOn w:val="Normal"/>
    <w:next w:val="Normal"/>
    <w:link w:val="Heading1Char"/>
    <w:uiPriority w:val="99"/>
    <w:qFormat/>
    <w:rsid w:val="00E06E59"/>
    <w:pPr>
      <w:keepNext/>
      <w:jc w:val="right"/>
      <w:outlineLvl w:val="0"/>
    </w:pPr>
    <w:rPr>
      <w:rFonts w:cs="Times New Roman"/>
      <w:b/>
      <w:sz w:val="28"/>
      <w:szCs w:val="20"/>
    </w:rPr>
  </w:style>
  <w:style w:type="paragraph" w:styleId="Heading5">
    <w:name w:val="heading 5"/>
    <w:basedOn w:val="Normal"/>
    <w:next w:val="Normal"/>
    <w:link w:val="Heading5Char"/>
    <w:uiPriority w:val="99"/>
    <w:qFormat/>
    <w:rsid w:val="009D6577"/>
    <w:pPr>
      <w:widowControl w:val="0"/>
      <w:autoSpaceDE w:val="0"/>
      <w:autoSpaceDN w:val="0"/>
      <w:adjustRightInd w:val="0"/>
      <w:spacing w:before="240" w:after="60"/>
      <w:ind w:firstLine="720"/>
      <w:jc w:val="both"/>
      <w:outlineLvl w:val="4"/>
    </w:pPr>
    <w:rPr>
      <w:rFonts w:ascii="Times New Roman" w:hAnsi="Times New Roman"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6E59"/>
    <w:rPr>
      <w:b/>
      <w:sz w:val="28"/>
    </w:rPr>
  </w:style>
  <w:style w:type="character" w:customStyle="1" w:styleId="Heading5Char">
    <w:name w:val="Heading 5 Char"/>
    <w:basedOn w:val="DefaultParagraphFont"/>
    <w:link w:val="Heading5"/>
    <w:uiPriority w:val="99"/>
    <w:locked/>
    <w:rsid w:val="009D6577"/>
    <w:rPr>
      <w:rFonts w:ascii="Times New Roman" w:hAnsi="Times New Roman"/>
      <w:b/>
      <w:i/>
      <w:sz w:val="26"/>
      <w:lang/>
    </w:rPr>
  </w:style>
  <w:style w:type="table" w:styleId="TableGrid">
    <w:name w:val="Table Grid"/>
    <w:basedOn w:val="TableNormal"/>
    <w:uiPriority w:val="99"/>
    <w:rsid w:val="000F32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63BB5"/>
    <w:rPr>
      <w:rFonts w:cs="Times New Roman"/>
      <w:sz w:val="16"/>
      <w:szCs w:val="16"/>
    </w:rPr>
  </w:style>
  <w:style w:type="character" w:customStyle="1" w:styleId="BalloonTextChar">
    <w:name w:val="Balloon Text Char"/>
    <w:basedOn w:val="DefaultParagraphFont"/>
    <w:link w:val="BalloonText"/>
    <w:uiPriority w:val="99"/>
    <w:semiHidden/>
    <w:locked/>
    <w:rsid w:val="009D6577"/>
    <w:rPr>
      <w:rFonts w:ascii="Cambria" w:hAnsi="Cambria"/>
      <w:sz w:val="16"/>
    </w:rPr>
  </w:style>
  <w:style w:type="paragraph" w:styleId="Title">
    <w:name w:val="Title"/>
    <w:basedOn w:val="Normal"/>
    <w:link w:val="TitleChar"/>
    <w:uiPriority w:val="99"/>
    <w:qFormat/>
    <w:rsid w:val="00323E96"/>
    <w:pPr>
      <w:jc w:val="center"/>
    </w:pPr>
    <w:rPr>
      <w:rFonts w:cs="Times New Roman"/>
      <w:b/>
      <w:sz w:val="27"/>
      <w:szCs w:val="20"/>
    </w:rPr>
  </w:style>
  <w:style w:type="character" w:customStyle="1" w:styleId="TitleChar">
    <w:name w:val="Title Char"/>
    <w:basedOn w:val="DefaultParagraphFont"/>
    <w:link w:val="Title"/>
    <w:uiPriority w:val="99"/>
    <w:locked/>
    <w:rsid w:val="007E3CF1"/>
    <w:rPr>
      <w:b/>
      <w:sz w:val="27"/>
    </w:rPr>
  </w:style>
  <w:style w:type="paragraph" w:styleId="ListParagraph">
    <w:name w:val="List Paragraph"/>
    <w:basedOn w:val="Normal"/>
    <w:uiPriority w:val="99"/>
    <w:qFormat/>
    <w:rsid w:val="00A53B4E"/>
    <w:pPr>
      <w:ind w:left="720"/>
      <w:contextualSpacing/>
    </w:pPr>
  </w:style>
  <w:style w:type="character" w:styleId="Hyperlink">
    <w:name w:val="Hyperlink"/>
    <w:basedOn w:val="DefaultParagraphFont"/>
    <w:uiPriority w:val="99"/>
    <w:rsid w:val="00FA2BED"/>
    <w:rPr>
      <w:rFonts w:cs="Times New Roman"/>
      <w:color w:val="0000FF"/>
      <w:u w:val="single"/>
    </w:rPr>
  </w:style>
  <w:style w:type="paragraph" w:styleId="NoSpacing">
    <w:name w:val="No Spacing"/>
    <w:uiPriority w:val="99"/>
    <w:qFormat/>
    <w:rsid w:val="00171511"/>
    <w:rPr>
      <w:rFonts w:eastAsia="Times New Roman"/>
      <w:sz w:val="28"/>
      <w:lang w:eastAsia="en-US"/>
    </w:rPr>
  </w:style>
  <w:style w:type="paragraph" w:styleId="Header">
    <w:name w:val="header"/>
    <w:basedOn w:val="Normal"/>
    <w:link w:val="HeaderChar"/>
    <w:uiPriority w:val="99"/>
    <w:rsid w:val="005A4BD0"/>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5A4BD0"/>
    <w:rPr>
      <w:sz w:val="24"/>
    </w:rPr>
  </w:style>
  <w:style w:type="paragraph" w:styleId="Footer">
    <w:name w:val="footer"/>
    <w:basedOn w:val="Normal"/>
    <w:link w:val="FooterChar"/>
    <w:uiPriority w:val="99"/>
    <w:rsid w:val="005A4BD0"/>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5A4BD0"/>
    <w:rPr>
      <w:sz w:val="24"/>
    </w:rPr>
  </w:style>
  <w:style w:type="character" w:styleId="PlaceholderText">
    <w:name w:val="Placeholder Text"/>
    <w:basedOn w:val="DefaultParagraphFont"/>
    <w:uiPriority w:val="99"/>
    <w:semiHidden/>
    <w:rsid w:val="005B3284"/>
    <w:rPr>
      <w:color w:val="808080"/>
    </w:rPr>
  </w:style>
  <w:style w:type="paragraph" w:styleId="BodyTextIndent2">
    <w:name w:val="Body Text Indent 2"/>
    <w:basedOn w:val="Normal"/>
    <w:link w:val="BodyTextIndent2Char"/>
    <w:uiPriority w:val="99"/>
    <w:rsid w:val="00E06E59"/>
    <w:pPr>
      <w:spacing w:after="120" w:line="480" w:lineRule="auto"/>
      <w:ind w:left="283"/>
    </w:pPr>
    <w:rPr>
      <w:rFonts w:cs="Times New Roman"/>
    </w:rPr>
  </w:style>
  <w:style w:type="character" w:customStyle="1" w:styleId="BodyTextIndent2Char">
    <w:name w:val="Body Text Indent 2 Char"/>
    <w:basedOn w:val="DefaultParagraphFont"/>
    <w:link w:val="BodyTextIndent2"/>
    <w:uiPriority w:val="99"/>
    <w:locked/>
    <w:rsid w:val="00E06E59"/>
    <w:rPr>
      <w:sz w:val="24"/>
    </w:rPr>
  </w:style>
  <w:style w:type="paragraph" w:styleId="BodyText2">
    <w:name w:val="Body Text 2"/>
    <w:basedOn w:val="Normal"/>
    <w:link w:val="BodyText2Char"/>
    <w:uiPriority w:val="99"/>
    <w:rsid w:val="005A1D0A"/>
    <w:pPr>
      <w:spacing w:after="120" w:line="480" w:lineRule="auto"/>
    </w:pPr>
    <w:rPr>
      <w:rFonts w:cs="Times New Roman"/>
    </w:rPr>
  </w:style>
  <w:style w:type="character" w:customStyle="1" w:styleId="BodyText2Char">
    <w:name w:val="Body Text 2 Char"/>
    <w:basedOn w:val="DefaultParagraphFont"/>
    <w:link w:val="BodyText2"/>
    <w:uiPriority w:val="99"/>
    <w:locked/>
    <w:rsid w:val="005A1D0A"/>
    <w:rPr>
      <w:sz w:val="24"/>
    </w:rPr>
  </w:style>
  <w:style w:type="character" w:customStyle="1" w:styleId="st1">
    <w:name w:val="st1"/>
    <w:uiPriority w:val="99"/>
    <w:rsid w:val="004605D9"/>
  </w:style>
  <w:style w:type="character" w:customStyle="1" w:styleId="a">
    <w:name w:val="Основной текст_"/>
    <w:link w:val="2"/>
    <w:uiPriority w:val="99"/>
    <w:locked/>
    <w:rsid w:val="007E3CF1"/>
    <w:rPr>
      <w:sz w:val="26"/>
      <w:shd w:val="clear" w:color="auto" w:fill="FFFFFF"/>
    </w:rPr>
  </w:style>
  <w:style w:type="paragraph" w:customStyle="1" w:styleId="2">
    <w:name w:val="Основной текст2"/>
    <w:basedOn w:val="Normal"/>
    <w:link w:val="a"/>
    <w:uiPriority w:val="99"/>
    <w:rsid w:val="007E3CF1"/>
    <w:pPr>
      <w:shd w:val="clear" w:color="auto" w:fill="FFFFFF"/>
      <w:spacing w:after="420" w:line="240" w:lineRule="atLeast"/>
    </w:pPr>
    <w:rPr>
      <w:rFonts w:cs="Times New Roman"/>
      <w:sz w:val="26"/>
      <w:szCs w:val="26"/>
    </w:rPr>
  </w:style>
  <w:style w:type="character" w:customStyle="1" w:styleId="TrebuchetMS">
    <w:name w:val="Основной текст + Trebuchet MS"/>
    <w:aliases w:val="12,5 pt,Полужирный,Курсив,Интервал 0 pt"/>
    <w:uiPriority w:val="99"/>
    <w:rsid w:val="009D6577"/>
    <w:rPr>
      <w:rFonts w:ascii="Cambria" w:eastAsia="Times New Roman" w:hAnsi="Cambria"/>
      <w:b/>
      <w:i/>
      <w:color w:val="000000"/>
      <w:spacing w:val="10"/>
      <w:w w:val="100"/>
      <w:position w:val="0"/>
      <w:sz w:val="25"/>
      <w:shd w:val="clear" w:color="auto" w:fill="FFFFFF"/>
      <w:lang w:val="ru-RU"/>
    </w:rPr>
  </w:style>
  <w:style w:type="paragraph" w:customStyle="1" w:styleId="1">
    <w:name w:val="Основной текст1"/>
    <w:basedOn w:val="Normal"/>
    <w:uiPriority w:val="99"/>
    <w:rsid w:val="009D6577"/>
    <w:pPr>
      <w:widowControl w:val="0"/>
      <w:shd w:val="clear" w:color="auto" w:fill="FFFFFF"/>
      <w:spacing w:line="312" w:lineRule="exact"/>
    </w:pPr>
    <w:rPr>
      <w:rFonts w:eastAsia="Times New Roman"/>
      <w:sz w:val="28"/>
      <w:szCs w:val="28"/>
      <w:lang w:eastAsia="en-US"/>
    </w:rPr>
  </w:style>
  <w:style w:type="character" w:customStyle="1" w:styleId="a0">
    <w:name w:val="Гипертекстовая ссылка"/>
    <w:uiPriority w:val="99"/>
    <w:rsid w:val="009D6577"/>
    <w:rPr>
      <w:color w:val="106BBE"/>
    </w:rPr>
  </w:style>
  <w:style w:type="paragraph" w:customStyle="1" w:styleId="a1">
    <w:name w:val="Комментарий"/>
    <w:basedOn w:val="Normal"/>
    <w:next w:val="Normal"/>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paragraph" w:customStyle="1" w:styleId="4">
    <w:name w:val="Основной текст4"/>
    <w:basedOn w:val="Normal"/>
    <w:uiPriority w:val="99"/>
    <w:rsid w:val="009D6577"/>
    <w:pPr>
      <w:widowControl w:val="0"/>
      <w:shd w:val="clear" w:color="auto" w:fill="FFFFFF"/>
      <w:spacing w:before="240" w:after="120" w:line="312" w:lineRule="exact"/>
      <w:jc w:val="both"/>
    </w:pPr>
    <w:rPr>
      <w:color w:val="000000"/>
      <w:sz w:val="28"/>
      <w:szCs w:val="28"/>
    </w:rPr>
  </w:style>
  <w:style w:type="paragraph" w:styleId="BodyText">
    <w:name w:val="Body Text"/>
    <w:aliases w:val="Знак1"/>
    <w:basedOn w:val="Normal"/>
    <w:link w:val="BodyTextChar"/>
    <w:uiPriority w:val="99"/>
    <w:rsid w:val="009D6577"/>
    <w:pPr>
      <w:widowControl w:val="0"/>
      <w:tabs>
        <w:tab w:val="left" w:pos="0"/>
      </w:tabs>
      <w:jc w:val="both"/>
    </w:pPr>
    <w:rPr>
      <w:rFonts w:cs="Times New Roman"/>
      <w:sz w:val="26"/>
      <w:szCs w:val="20"/>
    </w:rPr>
  </w:style>
  <w:style w:type="character" w:customStyle="1" w:styleId="BodyTextChar">
    <w:name w:val="Body Text Char"/>
    <w:aliases w:val="Знак1 Char"/>
    <w:basedOn w:val="DefaultParagraphFont"/>
    <w:link w:val="BodyText"/>
    <w:uiPriority w:val="99"/>
    <w:locked/>
    <w:rsid w:val="009D6577"/>
    <w:rPr>
      <w:snapToGrid w:val="0"/>
      <w:sz w:val="26"/>
    </w:rPr>
  </w:style>
  <w:style w:type="character" w:customStyle="1" w:styleId="a2">
    <w:name w:val="Основной текст Знак"/>
    <w:uiPriority w:val="99"/>
    <w:rsid w:val="009D6577"/>
    <w:rPr>
      <w:sz w:val="24"/>
    </w:rPr>
  </w:style>
</w:styles>
</file>

<file path=word/webSettings.xml><?xml version="1.0" encoding="utf-8"?>
<w:webSettings xmlns:r="http://schemas.openxmlformats.org/officeDocument/2006/relationships" xmlns:w="http://schemas.openxmlformats.org/wordprocessingml/2006/main">
  <w:divs>
    <w:div w:id="1900090697">
      <w:marLeft w:val="0"/>
      <w:marRight w:val="0"/>
      <w:marTop w:val="0"/>
      <w:marBottom w:val="0"/>
      <w:divBdr>
        <w:top w:val="none" w:sz="0" w:space="0" w:color="auto"/>
        <w:left w:val="none" w:sz="0" w:space="0" w:color="auto"/>
        <w:bottom w:val="none" w:sz="0" w:space="0" w:color="auto"/>
        <w:right w:val="none" w:sz="0" w:space="0" w:color="auto"/>
      </w:divBdr>
    </w:div>
    <w:div w:id="1900090698">
      <w:marLeft w:val="0"/>
      <w:marRight w:val="0"/>
      <w:marTop w:val="0"/>
      <w:marBottom w:val="0"/>
      <w:divBdr>
        <w:top w:val="none" w:sz="0" w:space="0" w:color="auto"/>
        <w:left w:val="none" w:sz="0" w:space="0" w:color="auto"/>
        <w:bottom w:val="none" w:sz="0" w:space="0" w:color="auto"/>
        <w:right w:val="none" w:sz="0" w:space="0" w:color="auto"/>
      </w:divBdr>
    </w:div>
    <w:div w:id="1900090699">
      <w:marLeft w:val="0"/>
      <w:marRight w:val="0"/>
      <w:marTop w:val="0"/>
      <w:marBottom w:val="0"/>
      <w:divBdr>
        <w:top w:val="none" w:sz="0" w:space="0" w:color="auto"/>
        <w:left w:val="none" w:sz="0" w:space="0" w:color="auto"/>
        <w:bottom w:val="none" w:sz="0" w:space="0" w:color="auto"/>
        <w:right w:val="none" w:sz="0" w:space="0" w:color="auto"/>
      </w:divBdr>
    </w:div>
    <w:div w:id="1900090700">
      <w:marLeft w:val="0"/>
      <w:marRight w:val="0"/>
      <w:marTop w:val="0"/>
      <w:marBottom w:val="0"/>
      <w:divBdr>
        <w:top w:val="none" w:sz="0" w:space="0" w:color="auto"/>
        <w:left w:val="none" w:sz="0" w:space="0" w:color="auto"/>
        <w:bottom w:val="none" w:sz="0" w:space="0" w:color="auto"/>
        <w:right w:val="none" w:sz="0" w:space="0" w:color="auto"/>
      </w:divBdr>
    </w:div>
    <w:div w:id="1900090701">
      <w:marLeft w:val="0"/>
      <w:marRight w:val="0"/>
      <w:marTop w:val="0"/>
      <w:marBottom w:val="0"/>
      <w:divBdr>
        <w:top w:val="none" w:sz="0" w:space="0" w:color="auto"/>
        <w:left w:val="none" w:sz="0" w:space="0" w:color="auto"/>
        <w:bottom w:val="none" w:sz="0" w:space="0" w:color="auto"/>
        <w:right w:val="none" w:sz="0" w:space="0" w:color="auto"/>
      </w:divBdr>
    </w:div>
    <w:div w:id="1900090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48555&amp;sub=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Guzal.Zaripova@tata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uzal.Zaripova@tatar.ru" TargetMode="External"/><Relationship Id="rId5" Type="http://schemas.openxmlformats.org/officeDocument/2006/relationships/footnotes" Target="footnotes.xml"/><Relationship Id="rId10" Type="http://schemas.openxmlformats.org/officeDocument/2006/relationships/hyperlink" Target="http://ivo.garant.ru/document?id=12048555&amp;sub=17" TargetMode="External"/><Relationship Id="rId4" Type="http://schemas.openxmlformats.org/officeDocument/2006/relationships/webSettings" Target="webSettings.xml"/><Relationship Id="rId9" Type="http://schemas.openxmlformats.org/officeDocument/2006/relationships/hyperlink" Target="http://ivo.garant.ru/document?id=12083577&amp;sub=10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16</Pages>
  <Words>5057</Words>
  <Characters>28827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subject/>
  <dc:creator>SuperAdmin</dc:creator>
  <cp:keywords/>
  <dc:description/>
  <cp:lastModifiedBy>IMC</cp:lastModifiedBy>
  <cp:revision>5</cp:revision>
  <cp:lastPrinted>2014-10-28T15:21:00Z</cp:lastPrinted>
  <dcterms:created xsi:type="dcterms:W3CDTF">2017-09-06T14:16:00Z</dcterms:created>
  <dcterms:modified xsi:type="dcterms:W3CDTF">2017-09-12T11:23:00Z</dcterms:modified>
</cp:coreProperties>
</file>